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973AD" w14:textId="77777777" w:rsidR="00DC4A32" w:rsidRDefault="00DC4A32" w:rsidP="00BA3476">
      <w:pPr>
        <w:jc w:val="center"/>
        <w:rPr>
          <w:rFonts w:ascii="GHEA Grapalat" w:hAnsi="GHEA Grapalat"/>
          <w:sz w:val="20"/>
          <w:lang w:val="hy-AM"/>
        </w:rPr>
      </w:pPr>
    </w:p>
    <w:p w14:paraId="2091432F" w14:textId="77777777" w:rsidR="00DC4A32" w:rsidRDefault="00DC4A32" w:rsidP="00BA3476">
      <w:pPr>
        <w:jc w:val="center"/>
        <w:rPr>
          <w:rFonts w:ascii="GHEA Grapalat" w:hAnsi="GHEA Grapalat"/>
          <w:sz w:val="20"/>
          <w:lang w:val="hy-AM"/>
        </w:rPr>
      </w:pPr>
    </w:p>
    <w:p w14:paraId="153D973C" w14:textId="5F677F73" w:rsidR="00C25B31" w:rsidRPr="00D36AC9" w:rsidRDefault="00C25B31" w:rsidP="00BA3476">
      <w:pPr>
        <w:jc w:val="center"/>
        <w:rPr>
          <w:rFonts w:ascii="GHEA Grapalat" w:hAnsi="GHEA Grapalat"/>
          <w:sz w:val="20"/>
          <w:lang w:val="hy-AM"/>
        </w:rPr>
      </w:pPr>
      <w:r w:rsidRPr="00214998">
        <w:rPr>
          <w:rFonts w:ascii="GHEA Grapalat" w:hAnsi="GHEA Grapalat"/>
          <w:sz w:val="20"/>
          <w:lang w:val="hy-AM"/>
        </w:rPr>
        <w:t>ՏԵԽՆԻԿԱԿԱՆ</w:t>
      </w:r>
      <w:r w:rsidRPr="00D36AC9">
        <w:rPr>
          <w:rFonts w:ascii="GHEA Grapalat" w:hAnsi="GHEA Grapalat"/>
          <w:sz w:val="20"/>
          <w:lang w:val="hy-AM"/>
        </w:rPr>
        <w:t xml:space="preserve"> </w:t>
      </w:r>
      <w:r w:rsidRPr="00214998">
        <w:rPr>
          <w:rFonts w:ascii="GHEA Grapalat" w:hAnsi="GHEA Grapalat"/>
          <w:sz w:val="20"/>
          <w:lang w:val="hy-AM"/>
        </w:rPr>
        <w:t>ԲՆՈՒԹԱԳԻՐ</w:t>
      </w:r>
      <w:r w:rsidRPr="00D36AC9">
        <w:rPr>
          <w:rFonts w:ascii="GHEA Grapalat" w:hAnsi="GHEA Grapalat"/>
          <w:sz w:val="20"/>
          <w:lang w:val="hy-AM"/>
        </w:rPr>
        <w:t xml:space="preserve"> - </w:t>
      </w:r>
      <w:r w:rsidRPr="00214998">
        <w:rPr>
          <w:rFonts w:ascii="GHEA Grapalat" w:hAnsi="GHEA Grapalat"/>
          <w:sz w:val="20"/>
          <w:lang w:val="hy-AM"/>
        </w:rPr>
        <w:t>ԳՆՄԱՆ</w:t>
      </w:r>
      <w:r w:rsidRPr="00D36AC9">
        <w:rPr>
          <w:rFonts w:ascii="GHEA Grapalat" w:hAnsi="GHEA Grapalat"/>
          <w:sz w:val="20"/>
          <w:lang w:val="hy-AM"/>
        </w:rPr>
        <w:t xml:space="preserve"> </w:t>
      </w:r>
      <w:r w:rsidRPr="00214998">
        <w:rPr>
          <w:rFonts w:ascii="GHEA Grapalat" w:hAnsi="GHEA Grapalat"/>
          <w:sz w:val="20"/>
          <w:lang w:val="hy-AM"/>
        </w:rPr>
        <w:t>ԺԱՄԱՆԱԿԱՑՈՒՅՑ</w:t>
      </w:r>
    </w:p>
    <w:tbl>
      <w:tblPr>
        <w:tblpPr w:leftFromText="180" w:rightFromText="180" w:vertAnchor="text" w:horzAnchor="margin" w:tblpXSpec="center" w:tblpY="657"/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446"/>
        <w:gridCol w:w="2381"/>
        <w:gridCol w:w="2977"/>
        <w:gridCol w:w="1304"/>
        <w:gridCol w:w="1276"/>
        <w:gridCol w:w="1418"/>
        <w:gridCol w:w="2268"/>
      </w:tblGrid>
      <w:tr w:rsidR="00DC4A32" w:rsidRPr="00675DD3" w14:paraId="4ABC19BF" w14:textId="77777777" w:rsidTr="00DC4A32">
        <w:trPr>
          <w:trHeight w:val="219"/>
        </w:trPr>
        <w:tc>
          <w:tcPr>
            <w:tcW w:w="959" w:type="dxa"/>
            <w:vMerge w:val="restart"/>
          </w:tcPr>
          <w:p w14:paraId="53B0BD3E" w14:textId="77777777" w:rsidR="00DC4A32" w:rsidRPr="00D92A17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2A17">
              <w:rPr>
                <w:rFonts w:ascii="GHEA Grapalat" w:hAnsi="GHEA Grapalat"/>
                <w:sz w:val="20"/>
                <w:szCs w:val="20"/>
                <w:lang w:val="hy-AM"/>
              </w:rPr>
              <w:t>№</w:t>
            </w:r>
          </w:p>
        </w:tc>
        <w:tc>
          <w:tcPr>
            <w:tcW w:w="1446" w:type="dxa"/>
            <w:vMerge w:val="restart"/>
          </w:tcPr>
          <w:p w14:paraId="3E58D18F" w14:textId="77777777" w:rsidR="00DC4A32" w:rsidRPr="00F37693" w:rsidRDefault="00DC4A32" w:rsidP="00DC4A3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D92A17">
              <w:rPr>
                <w:rFonts w:ascii="GHEA Grapalat" w:hAnsi="GHEA Grapalat"/>
                <w:sz w:val="18"/>
                <w:lang w:val="hy-AM"/>
              </w:rPr>
              <w:t>գնումների</w:t>
            </w:r>
            <w:r w:rsidRPr="00F37693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D92A17">
              <w:rPr>
                <w:rFonts w:ascii="GHEA Grapalat" w:hAnsi="GHEA Grapalat"/>
                <w:sz w:val="18"/>
                <w:lang w:val="hy-AM"/>
              </w:rPr>
              <w:t>պլանով</w:t>
            </w:r>
            <w:r w:rsidRPr="00F37693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D92A17">
              <w:rPr>
                <w:rFonts w:ascii="GHEA Grapalat" w:hAnsi="GHEA Grapalat"/>
                <w:sz w:val="18"/>
                <w:lang w:val="hy-AM"/>
              </w:rPr>
              <w:t>նախատեսված</w:t>
            </w:r>
            <w:r w:rsidRPr="00F37693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D92A17">
              <w:rPr>
                <w:rFonts w:ascii="GHEA Grapalat" w:hAnsi="GHEA Grapalat"/>
                <w:sz w:val="18"/>
                <w:lang w:val="hy-AM"/>
              </w:rPr>
              <w:t>միջանցիկ</w:t>
            </w:r>
            <w:r w:rsidRPr="00F37693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D92A17">
              <w:rPr>
                <w:rFonts w:ascii="GHEA Grapalat" w:hAnsi="GHEA Grapalat"/>
                <w:sz w:val="18"/>
                <w:lang w:val="hy-AM"/>
              </w:rPr>
              <w:t>ծածկագիրը</w:t>
            </w:r>
            <w:r w:rsidRPr="00F37693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r w:rsidRPr="00D92A17">
              <w:rPr>
                <w:rFonts w:ascii="GHEA Grapalat" w:hAnsi="GHEA Grapalat"/>
                <w:sz w:val="18"/>
                <w:lang w:val="hy-AM"/>
              </w:rPr>
              <w:t>ըստ</w:t>
            </w:r>
            <w:r w:rsidRPr="00F37693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D92A17">
              <w:rPr>
                <w:rFonts w:ascii="GHEA Grapalat" w:hAnsi="GHEA Grapalat"/>
                <w:sz w:val="18"/>
                <w:lang w:val="hy-AM"/>
              </w:rPr>
              <w:t>ԳՄԱ</w:t>
            </w:r>
            <w:r w:rsidRPr="00F37693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D92A17">
              <w:rPr>
                <w:rFonts w:ascii="GHEA Grapalat" w:hAnsi="GHEA Grapalat"/>
                <w:sz w:val="18"/>
                <w:lang w:val="hy-AM"/>
              </w:rPr>
              <w:t>դասակարգման</w:t>
            </w:r>
            <w:r w:rsidRPr="00F37693">
              <w:rPr>
                <w:rFonts w:ascii="GHEA Grapalat" w:hAnsi="GHEA Grapalat"/>
                <w:sz w:val="18"/>
                <w:lang w:val="es-ES"/>
              </w:rPr>
              <w:t xml:space="preserve"> (CPV)</w:t>
            </w:r>
          </w:p>
        </w:tc>
        <w:tc>
          <w:tcPr>
            <w:tcW w:w="2381" w:type="dxa"/>
            <w:vMerge w:val="restart"/>
            <w:vAlign w:val="center"/>
          </w:tcPr>
          <w:p w14:paraId="706C3336" w14:textId="77777777" w:rsidR="00DC4A32" w:rsidRPr="00FC19BC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C19BC">
              <w:rPr>
                <w:rFonts w:ascii="GHEA Grapalat" w:hAnsi="GHEA Grapalat"/>
                <w:sz w:val="20"/>
                <w:szCs w:val="20"/>
              </w:rPr>
              <w:t xml:space="preserve">Անվանումը </w:t>
            </w:r>
          </w:p>
        </w:tc>
        <w:tc>
          <w:tcPr>
            <w:tcW w:w="2977" w:type="dxa"/>
            <w:vMerge w:val="restart"/>
            <w:vAlign w:val="center"/>
          </w:tcPr>
          <w:p w14:paraId="01F59DC6" w14:textId="77777777" w:rsidR="00DC4A32" w:rsidRPr="00FC19BC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C19BC">
              <w:rPr>
                <w:rFonts w:ascii="GHEA Grapalat" w:hAnsi="GHEA Grapalat"/>
                <w:sz w:val="20"/>
                <w:szCs w:val="20"/>
              </w:rPr>
              <w:t>Տեխնիկական բնութագիրը</w:t>
            </w:r>
          </w:p>
        </w:tc>
        <w:tc>
          <w:tcPr>
            <w:tcW w:w="1304" w:type="dxa"/>
            <w:vMerge w:val="restart"/>
            <w:vAlign w:val="center"/>
          </w:tcPr>
          <w:p w14:paraId="46B271D9" w14:textId="77777777" w:rsidR="00DC4A32" w:rsidRPr="00FC19BC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C19BC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1276" w:type="dxa"/>
            <w:vMerge w:val="restart"/>
            <w:vAlign w:val="center"/>
          </w:tcPr>
          <w:p w14:paraId="75F366E5" w14:textId="0039F541" w:rsidR="00DC4A32" w:rsidRPr="00FC19BC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C19BC">
              <w:rPr>
                <w:rFonts w:ascii="GHEA Grapalat" w:hAnsi="GHEA Grapalat"/>
                <w:sz w:val="20"/>
                <w:szCs w:val="20"/>
              </w:rPr>
              <w:t>Ընդհանուր քանակը</w:t>
            </w:r>
          </w:p>
        </w:tc>
        <w:tc>
          <w:tcPr>
            <w:tcW w:w="3686" w:type="dxa"/>
            <w:gridSpan w:val="2"/>
            <w:vAlign w:val="center"/>
          </w:tcPr>
          <w:p w14:paraId="22986089" w14:textId="77777777" w:rsidR="00DC4A32" w:rsidRPr="00FC19BC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C19BC">
              <w:rPr>
                <w:rFonts w:ascii="GHEA Grapalat" w:hAnsi="GHEA Grapalat"/>
                <w:sz w:val="20"/>
                <w:szCs w:val="20"/>
              </w:rPr>
              <w:t>Մատակարարման</w:t>
            </w:r>
            <w:r w:rsidRPr="00FC19BC">
              <w:rPr>
                <w:rFonts w:ascii="GHEA Grapalat" w:hAnsi="GHEA Grapalat"/>
                <w:sz w:val="20"/>
                <w:szCs w:val="20"/>
                <w:lang w:val="hy-AM"/>
              </w:rPr>
              <w:t>/մատուցման/կատարման</w:t>
            </w:r>
          </w:p>
        </w:tc>
      </w:tr>
      <w:tr w:rsidR="00DC4A32" w:rsidRPr="00675DD3" w14:paraId="4B7B261C" w14:textId="77777777" w:rsidTr="00DC4A32">
        <w:trPr>
          <w:trHeight w:val="704"/>
        </w:trPr>
        <w:tc>
          <w:tcPr>
            <w:tcW w:w="959" w:type="dxa"/>
            <w:vMerge/>
          </w:tcPr>
          <w:p w14:paraId="2D349426" w14:textId="77777777" w:rsidR="00DC4A32" w:rsidRPr="00FC19BC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6" w:type="dxa"/>
            <w:vMerge/>
          </w:tcPr>
          <w:p w14:paraId="55242E86" w14:textId="77777777" w:rsidR="00DC4A32" w:rsidRPr="00FC19BC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14:paraId="6819B7C6" w14:textId="77777777" w:rsidR="00DC4A32" w:rsidRPr="00FC19BC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14:paraId="3DAC12C1" w14:textId="77777777" w:rsidR="00DC4A32" w:rsidRPr="00FC19BC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04" w:type="dxa"/>
            <w:vMerge/>
            <w:vAlign w:val="center"/>
          </w:tcPr>
          <w:p w14:paraId="0D583834" w14:textId="77777777" w:rsidR="00DC4A32" w:rsidRPr="00FC19BC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9231E5D" w14:textId="77777777" w:rsidR="00DC4A32" w:rsidRPr="00FC19BC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0EE10EE" w14:textId="77777777" w:rsidR="00DC4A32" w:rsidRPr="00FC19BC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C19BC">
              <w:rPr>
                <w:rFonts w:ascii="GHEA Grapalat" w:hAnsi="GHEA Grapalat"/>
                <w:sz w:val="20"/>
                <w:szCs w:val="20"/>
              </w:rPr>
              <w:t>հասցեն</w:t>
            </w:r>
          </w:p>
        </w:tc>
        <w:tc>
          <w:tcPr>
            <w:tcW w:w="2268" w:type="dxa"/>
            <w:vAlign w:val="center"/>
          </w:tcPr>
          <w:p w14:paraId="380C508E" w14:textId="77777777" w:rsidR="00DC4A32" w:rsidRPr="00FC19BC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C19BC">
              <w:rPr>
                <w:rFonts w:ascii="GHEA Grapalat" w:hAnsi="GHEA Grapalat"/>
                <w:sz w:val="20"/>
                <w:szCs w:val="20"/>
              </w:rPr>
              <w:t>Ժամկետը</w:t>
            </w:r>
          </w:p>
        </w:tc>
      </w:tr>
      <w:tr w:rsidR="00DC4A32" w:rsidRPr="00DC4A32" w14:paraId="02BAC04A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540D8DAC" w14:textId="25CBA8AB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1446" w:type="dxa"/>
            <w:vAlign w:val="center"/>
          </w:tcPr>
          <w:p w14:paraId="2700E3BE" w14:textId="1DB7681F" w:rsidR="00DC4A32" w:rsidRPr="00C83E9F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83E9F">
              <w:rPr>
                <w:rFonts w:ascii="GHEA Grapalat" w:hAnsi="GHEA Grapalat"/>
                <w:sz w:val="18"/>
                <w:szCs w:val="18"/>
                <w:lang w:val="hy-AM"/>
              </w:rPr>
              <w:t>33691134</w:t>
            </w:r>
            <w:r w:rsidRPr="00C83E9F">
              <w:rPr>
                <w:rFonts w:ascii="GHEA Grapalat" w:hAnsi="GHEA Grapalat"/>
                <w:sz w:val="18"/>
                <w:szCs w:val="18"/>
              </w:rPr>
              <w:t>/</w:t>
            </w:r>
            <w:r w:rsidRPr="00C83E9F"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381" w:type="dxa"/>
            <w:vAlign w:val="center"/>
          </w:tcPr>
          <w:p w14:paraId="682DA4D9" w14:textId="37C8BA40" w:rsidR="00DC4A32" w:rsidRPr="00C83E9F" w:rsidRDefault="00DC4A32" w:rsidP="00DC4A32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C83E9F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Կալիումի երկաթի ցիանիդ 3 ջրային, </w:t>
            </w:r>
            <w:r w:rsidRPr="00C83E9F">
              <w:rPr>
                <w:rFonts w:ascii="Arial" w:hAnsi="Arial" w:cs="Arial"/>
                <w:sz w:val="16"/>
                <w:szCs w:val="16"/>
                <w:shd w:val="clear" w:color="auto" w:fill="FFFFFF"/>
                <w:lang w:val="hy-AM"/>
              </w:rPr>
              <w:t>K</w:t>
            </w:r>
            <w:r w:rsidRPr="00C83E9F">
              <w:rPr>
                <w:rFonts w:ascii="Arial" w:hAnsi="Arial" w:cs="Arial"/>
                <w:sz w:val="16"/>
                <w:szCs w:val="16"/>
                <w:shd w:val="clear" w:color="auto" w:fill="FFFFFF"/>
                <w:vertAlign w:val="subscript"/>
                <w:lang w:val="hy-AM"/>
              </w:rPr>
              <w:t>4</w:t>
            </w:r>
            <w:r w:rsidRPr="00C83E9F">
              <w:rPr>
                <w:rFonts w:ascii="Arial" w:hAnsi="Arial" w:cs="Arial"/>
                <w:sz w:val="16"/>
                <w:szCs w:val="16"/>
                <w:shd w:val="clear" w:color="auto" w:fill="FFFFFF"/>
                <w:lang w:val="hy-AM"/>
              </w:rPr>
              <w:t>[Fe(CN)</w:t>
            </w:r>
            <w:r w:rsidRPr="00C83E9F">
              <w:rPr>
                <w:rFonts w:ascii="Arial" w:hAnsi="Arial" w:cs="Arial"/>
                <w:sz w:val="16"/>
                <w:szCs w:val="16"/>
                <w:shd w:val="clear" w:color="auto" w:fill="FFFFFF"/>
                <w:vertAlign w:val="subscript"/>
                <w:lang w:val="hy-AM"/>
              </w:rPr>
              <w:t>6</w:t>
            </w:r>
            <w:r w:rsidRPr="00C83E9F">
              <w:rPr>
                <w:rFonts w:ascii="Arial" w:hAnsi="Arial" w:cs="Arial"/>
                <w:sz w:val="16"/>
                <w:szCs w:val="16"/>
                <w:shd w:val="clear" w:color="auto" w:fill="FFFFFF"/>
                <w:lang w:val="hy-AM"/>
              </w:rPr>
              <w:t>]·3H</w:t>
            </w:r>
            <w:r w:rsidRPr="00C83E9F">
              <w:rPr>
                <w:rFonts w:ascii="Arial" w:hAnsi="Arial" w:cs="Arial"/>
                <w:sz w:val="16"/>
                <w:szCs w:val="16"/>
                <w:shd w:val="clear" w:color="auto" w:fill="FFFFFF"/>
                <w:vertAlign w:val="subscript"/>
                <w:lang w:val="hy-AM"/>
              </w:rPr>
              <w:t>2</w:t>
            </w:r>
            <w:r w:rsidRPr="00C83E9F">
              <w:rPr>
                <w:rFonts w:ascii="Arial" w:hAnsi="Arial" w:cs="Arial"/>
                <w:sz w:val="16"/>
                <w:szCs w:val="16"/>
                <w:shd w:val="clear" w:color="auto" w:fill="FFFFFF"/>
                <w:lang w:val="hy-AM"/>
              </w:rPr>
              <w:t>O</w:t>
            </w:r>
          </w:p>
        </w:tc>
        <w:tc>
          <w:tcPr>
            <w:tcW w:w="2977" w:type="dxa"/>
            <w:vAlign w:val="center"/>
          </w:tcPr>
          <w:p w14:paraId="2A9DED23" w14:textId="77777777" w:rsidR="00DC4A32" w:rsidRPr="00C83E9F" w:rsidRDefault="00DC4A32" w:rsidP="00DC4A3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83E9F">
              <w:rPr>
                <w:rFonts w:ascii="GHEA Grapalat" w:hAnsi="GHEA Grapalat"/>
                <w:sz w:val="18"/>
                <w:szCs w:val="18"/>
                <w:lang w:val="hy-AM"/>
              </w:rPr>
              <w:t>մ.ա.հ.,</w:t>
            </w:r>
          </w:p>
          <w:p w14:paraId="3A19F4D8" w14:textId="079F20EC" w:rsidR="00DC4A32" w:rsidRPr="00C83E9F" w:rsidRDefault="00DC4A32" w:rsidP="00DC4A3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83E9F">
              <w:rPr>
                <w:rFonts w:ascii="GHEA Grapalat" w:hAnsi="GHEA Grapalat"/>
                <w:sz w:val="18"/>
                <w:szCs w:val="18"/>
                <w:lang w:val="hy-AM"/>
              </w:rPr>
              <w:t>Կոմպլեքս աղ։ փաթեթավորում՝ փակ, գործարանային։</w:t>
            </w:r>
          </w:p>
        </w:tc>
        <w:tc>
          <w:tcPr>
            <w:tcW w:w="1304" w:type="dxa"/>
            <w:vAlign w:val="center"/>
          </w:tcPr>
          <w:p w14:paraId="10D2DE69" w14:textId="7EBEC2F7" w:rsidR="00DC4A32" w:rsidRPr="00C83E9F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83E9F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4F70399B" w14:textId="4A826101" w:rsidR="00DC4A32" w:rsidRPr="00C83E9F" w:rsidRDefault="00DC4A32" w:rsidP="00DC4A3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83E9F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14:paraId="44F6EF36" w14:textId="77777777" w:rsidR="00DC4A32" w:rsidRPr="00082D78" w:rsidRDefault="00DC4A32" w:rsidP="00DC4A3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2D7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ք. Երևան, Կոմիտաս 49/4</w:t>
            </w:r>
          </w:p>
          <w:p w14:paraId="06158288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023D3F87" w14:textId="517FEE00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82D78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Պայմանագիրն ուժի մեջ մտնելու օրվանից 60 օրացույցային  օրվա ընթացքում  բացառությամբ այն դեպքի, երբ ընտրված մասնակիցը համաձայնում է ապրանքը մատակարարել ավելի կարճ ժամկետում</w:t>
            </w:r>
          </w:p>
        </w:tc>
      </w:tr>
      <w:tr w:rsidR="00DC4A32" w:rsidRPr="00AF55C3" w14:paraId="50F3D2C2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5E760B87" w14:textId="11126CE9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1446" w:type="dxa"/>
            <w:vAlign w:val="center"/>
          </w:tcPr>
          <w:p w14:paraId="71A5112F" w14:textId="17BCFE9F" w:rsidR="00DC4A32" w:rsidRPr="00EB06A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/9</w:t>
            </w:r>
          </w:p>
        </w:tc>
        <w:tc>
          <w:tcPr>
            <w:tcW w:w="2381" w:type="dxa"/>
            <w:vAlign w:val="center"/>
          </w:tcPr>
          <w:p w14:paraId="64911B6D" w14:textId="07DB9396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Ցինկի քլորիդ</w:t>
            </w:r>
          </w:p>
        </w:tc>
        <w:tc>
          <w:tcPr>
            <w:tcW w:w="2977" w:type="dxa"/>
          </w:tcPr>
          <w:p w14:paraId="3426150D" w14:textId="77777777" w:rsidR="00DC4A32" w:rsidRDefault="00DC4A32" w:rsidP="00DC4A3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մ.ա.հ., </w:t>
            </w:r>
            <w:r w:rsidRPr="003B3AE1">
              <w:t xml:space="preserve"> </w:t>
            </w:r>
            <w:r w:rsidRPr="003B3AE1">
              <w:rPr>
                <w:rFonts w:ascii="GHEA Grapalat" w:hAnsi="GHEA Grapalat"/>
                <w:sz w:val="18"/>
                <w:szCs w:val="18"/>
              </w:rPr>
              <w:t>Հիգրոսկոպիկ աղ։</w:t>
            </w:r>
          </w:p>
          <w:p w14:paraId="2DD61F68" w14:textId="10695672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փաթեթավորում՝ փակ, գործարանային։</w:t>
            </w:r>
          </w:p>
        </w:tc>
        <w:tc>
          <w:tcPr>
            <w:tcW w:w="1304" w:type="dxa"/>
            <w:vAlign w:val="center"/>
          </w:tcPr>
          <w:p w14:paraId="0A7FA776" w14:textId="7C21E65A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15515D36" w14:textId="06D04B85" w:rsidR="00DC4A32" w:rsidRPr="00323C33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1.0</w:t>
            </w:r>
          </w:p>
        </w:tc>
        <w:tc>
          <w:tcPr>
            <w:tcW w:w="1418" w:type="dxa"/>
            <w:vMerge/>
            <w:vAlign w:val="center"/>
          </w:tcPr>
          <w:p w14:paraId="4335C187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004E2526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AF55C3" w14:paraId="0A0C645F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2890987C" w14:textId="0AE8D062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1446" w:type="dxa"/>
            <w:vAlign w:val="center"/>
          </w:tcPr>
          <w:p w14:paraId="4E36A756" w14:textId="3A784C5C" w:rsidR="00DC4A32" w:rsidRPr="00EB06A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C5854">
              <w:rPr>
                <w:rFonts w:ascii="GHEA Grapalat" w:hAnsi="GHEA Grapalat"/>
                <w:sz w:val="18"/>
                <w:szCs w:val="18"/>
                <w:lang w:val="hy-AM"/>
              </w:rPr>
              <w:t>33691854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</w:t>
            </w:r>
            <w:r w:rsidR="00C34ADB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81" w:type="dxa"/>
            <w:vAlign w:val="center"/>
          </w:tcPr>
          <w:p w14:paraId="21BE635D" w14:textId="788944CA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Նատրիումի բորհիդրիդ </w:t>
            </w:r>
          </w:p>
        </w:tc>
        <w:tc>
          <w:tcPr>
            <w:tcW w:w="2977" w:type="dxa"/>
          </w:tcPr>
          <w:p w14:paraId="2D2F3169" w14:textId="77777777" w:rsidR="00DC4A32" w:rsidRDefault="00DC4A32" w:rsidP="00DC4A3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մ.ա.հ., </w:t>
            </w:r>
            <w:r w:rsidRPr="003B3AE1">
              <w:t xml:space="preserve"> </w:t>
            </w:r>
            <w:r w:rsidRPr="003B3AE1">
              <w:rPr>
                <w:rFonts w:ascii="GHEA Grapalat" w:hAnsi="GHEA Grapalat"/>
                <w:sz w:val="18"/>
                <w:szCs w:val="18"/>
              </w:rPr>
              <w:t>Վերականգնիչ նյութ։</w:t>
            </w:r>
          </w:p>
          <w:p w14:paraId="1FF6A773" w14:textId="68B970F4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փաթեթավորում՝ փակ, գործարանային։</w:t>
            </w:r>
          </w:p>
        </w:tc>
        <w:tc>
          <w:tcPr>
            <w:tcW w:w="1304" w:type="dxa"/>
            <w:vAlign w:val="center"/>
          </w:tcPr>
          <w:p w14:paraId="5482B740" w14:textId="054AE0A4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3AEEDB82" w14:textId="7FEDDB3E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</w:rPr>
              <w:t>0.05</w:t>
            </w:r>
          </w:p>
        </w:tc>
        <w:tc>
          <w:tcPr>
            <w:tcW w:w="1418" w:type="dxa"/>
            <w:vMerge/>
            <w:vAlign w:val="center"/>
          </w:tcPr>
          <w:p w14:paraId="30C9F891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4F51A3F9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AF55C3" w14:paraId="7FA488EA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6C4DE60B" w14:textId="208EF9C0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</w:t>
            </w:r>
          </w:p>
        </w:tc>
        <w:tc>
          <w:tcPr>
            <w:tcW w:w="1446" w:type="dxa"/>
            <w:vAlign w:val="center"/>
          </w:tcPr>
          <w:p w14:paraId="037F2046" w14:textId="0C3B99CF" w:rsidR="00DC4A32" w:rsidRPr="00EB06A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0311B">
              <w:rPr>
                <w:rFonts w:ascii="GHEA Grapalat" w:hAnsi="GHEA Grapalat"/>
                <w:sz w:val="18"/>
                <w:szCs w:val="18"/>
                <w:lang w:val="hy-AM"/>
              </w:rPr>
              <w:t>33691851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</w:t>
            </w:r>
          </w:p>
        </w:tc>
        <w:tc>
          <w:tcPr>
            <w:tcW w:w="2381" w:type="dxa"/>
            <w:vAlign w:val="center"/>
          </w:tcPr>
          <w:p w14:paraId="3F05BCAD" w14:textId="45210174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Լիմոնաթթվական նատրիում</w:t>
            </w:r>
          </w:p>
        </w:tc>
        <w:tc>
          <w:tcPr>
            <w:tcW w:w="2977" w:type="dxa"/>
          </w:tcPr>
          <w:p w14:paraId="065632A5" w14:textId="77777777" w:rsidR="00DC4A32" w:rsidRDefault="00DC4A32" w:rsidP="00DC4A3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մ.ա.հ., </w:t>
            </w:r>
            <w:r w:rsidRPr="00205788">
              <w:t xml:space="preserve"> </w:t>
            </w:r>
            <w:r w:rsidRPr="00205788">
              <w:rPr>
                <w:rFonts w:ascii="GHEA Grapalat" w:hAnsi="GHEA Grapalat"/>
                <w:sz w:val="18"/>
                <w:szCs w:val="18"/>
              </w:rPr>
              <w:t>Բուֆերային աղ։</w:t>
            </w:r>
          </w:p>
          <w:p w14:paraId="5A2408DF" w14:textId="1B6ED7B6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փաթեթավորում՝ փակ, գործարանային։</w:t>
            </w:r>
          </w:p>
        </w:tc>
        <w:tc>
          <w:tcPr>
            <w:tcW w:w="1304" w:type="dxa"/>
            <w:vAlign w:val="center"/>
          </w:tcPr>
          <w:p w14:paraId="33752C8D" w14:textId="2498AFBF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46659DAC" w14:textId="6300E6FC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25C64533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42598733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FA232C" w14:paraId="20D57AEB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27B6B615" w14:textId="280FEC6E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1446" w:type="dxa"/>
            <w:vAlign w:val="center"/>
          </w:tcPr>
          <w:p w14:paraId="27740BF0" w14:textId="332D97AA" w:rsidR="00DC4A32" w:rsidRPr="00092CE9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33691853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</w:t>
            </w:r>
          </w:p>
        </w:tc>
        <w:tc>
          <w:tcPr>
            <w:tcW w:w="2381" w:type="dxa"/>
            <w:vAlign w:val="center"/>
          </w:tcPr>
          <w:p w14:paraId="29FAB488" w14:textId="00129E0D" w:rsidR="00DC4A32" w:rsidRPr="00FA232C" w:rsidRDefault="00DC4A32" w:rsidP="00DC4A3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Սնդիկի օքսիդ                      /Жолтая окись ртута/</w:t>
            </w:r>
          </w:p>
        </w:tc>
        <w:tc>
          <w:tcPr>
            <w:tcW w:w="2977" w:type="dxa"/>
          </w:tcPr>
          <w:p w14:paraId="3A652F21" w14:textId="77777777" w:rsidR="00DC4A32" w:rsidRDefault="00DC4A32" w:rsidP="00DC4A3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մ.ա.հ., </w:t>
            </w:r>
            <w:r w:rsidRPr="00205788">
              <w:rPr>
                <w:lang w:val="hy-AM"/>
              </w:rPr>
              <w:t xml:space="preserve"> </w:t>
            </w:r>
            <w:r w:rsidRPr="00205788">
              <w:rPr>
                <w:rFonts w:ascii="GHEA Grapalat" w:hAnsi="GHEA Grapalat"/>
                <w:sz w:val="18"/>
                <w:szCs w:val="18"/>
                <w:lang w:val="hy-AM"/>
              </w:rPr>
              <w:t>Բուֆերային աղ։</w:t>
            </w:r>
          </w:p>
          <w:p w14:paraId="11EC7DAE" w14:textId="36BE3788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փաթեթավորում՝ փակ, գործարանային։</w:t>
            </w:r>
          </w:p>
        </w:tc>
        <w:tc>
          <w:tcPr>
            <w:tcW w:w="1304" w:type="dxa"/>
            <w:vAlign w:val="center"/>
          </w:tcPr>
          <w:p w14:paraId="389E3F7F" w14:textId="4137361D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22EB974F" w14:textId="34AA4F5A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0.05</w:t>
            </w:r>
          </w:p>
        </w:tc>
        <w:tc>
          <w:tcPr>
            <w:tcW w:w="1418" w:type="dxa"/>
            <w:vMerge/>
            <w:vAlign w:val="center"/>
          </w:tcPr>
          <w:p w14:paraId="433A9052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38BF6013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AF55C3" w14:paraId="3DD912A1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362C7776" w14:textId="05EDFBDA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6</w:t>
            </w:r>
          </w:p>
        </w:tc>
        <w:tc>
          <w:tcPr>
            <w:tcW w:w="1446" w:type="dxa"/>
            <w:vAlign w:val="center"/>
          </w:tcPr>
          <w:p w14:paraId="62EFB132" w14:textId="7A620E6C" w:rsidR="00DC4A32" w:rsidRPr="00092CE9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24321851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</w:t>
            </w:r>
          </w:p>
        </w:tc>
        <w:tc>
          <w:tcPr>
            <w:tcW w:w="2381" w:type="dxa"/>
            <w:vAlign w:val="center"/>
          </w:tcPr>
          <w:p w14:paraId="206DC85F" w14:textId="4D17DDA3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Միզանյութ</w:t>
            </w:r>
          </w:p>
        </w:tc>
        <w:tc>
          <w:tcPr>
            <w:tcW w:w="2977" w:type="dxa"/>
          </w:tcPr>
          <w:p w14:paraId="571A234A" w14:textId="77777777" w:rsidR="00DC4A32" w:rsidRDefault="00DC4A32" w:rsidP="00DC4A32">
            <w:pPr>
              <w:rPr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մ.ա.հ., </w:t>
            </w:r>
            <w:r w:rsidRPr="00205788">
              <w:t xml:space="preserve"> </w:t>
            </w:r>
          </w:p>
          <w:p w14:paraId="0FECB5BC" w14:textId="07049D7B" w:rsidR="00DC4A32" w:rsidRDefault="00DC4A32" w:rsidP="00DC4A3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1936">
              <w:rPr>
                <w:rFonts w:ascii="GHEA Grapalat" w:hAnsi="GHEA Grapalat"/>
                <w:sz w:val="18"/>
                <w:szCs w:val="18"/>
                <w:lang w:val="hy-AM"/>
              </w:rPr>
              <w:t>Օրգանական միացություն, ջրում լուծվող։</w:t>
            </w:r>
          </w:p>
          <w:p w14:paraId="2EACABFF" w14:textId="381B71E2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փաթեթավորում՝ փակ, գործարանային։</w:t>
            </w:r>
          </w:p>
        </w:tc>
        <w:tc>
          <w:tcPr>
            <w:tcW w:w="1304" w:type="dxa"/>
            <w:vAlign w:val="center"/>
          </w:tcPr>
          <w:p w14:paraId="314F140E" w14:textId="3E1D8EA2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1A7DFA8E" w14:textId="04B30890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1418" w:type="dxa"/>
            <w:vMerge/>
            <w:vAlign w:val="center"/>
          </w:tcPr>
          <w:p w14:paraId="60603E3F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6740D931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AF55C3" w14:paraId="040EAFF8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3123E46B" w14:textId="15E37D0A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7</w:t>
            </w:r>
          </w:p>
        </w:tc>
        <w:tc>
          <w:tcPr>
            <w:tcW w:w="1446" w:type="dxa"/>
            <w:vAlign w:val="center"/>
          </w:tcPr>
          <w:p w14:paraId="48FE9E22" w14:textId="763B9EA4" w:rsidR="00DC4A32" w:rsidRPr="00B666A1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E1CF5">
              <w:rPr>
                <w:rFonts w:ascii="GHEA Grapalat" w:hAnsi="GHEA Grapalat"/>
                <w:sz w:val="18"/>
                <w:szCs w:val="18"/>
                <w:lang w:val="hy-AM"/>
              </w:rPr>
              <w:t>33691850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</w:t>
            </w:r>
          </w:p>
        </w:tc>
        <w:tc>
          <w:tcPr>
            <w:tcW w:w="2381" w:type="dxa"/>
            <w:vAlign w:val="center"/>
          </w:tcPr>
          <w:p w14:paraId="6B056035" w14:textId="279E9A2C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Հիդրոքսիլամին- հիդրոքլորիդ</w:t>
            </w:r>
          </w:p>
        </w:tc>
        <w:tc>
          <w:tcPr>
            <w:tcW w:w="2977" w:type="dxa"/>
          </w:tcPr>
          <w:p w14:paraId="772391AA" w14:textId="77777777" w:rsidR="00DC4A32" w:rsidRDefault="00DC4A32" w:rsidP="00DC4A3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մ.ա.հ., </w:t>
            </w:r>
            <w:r w:rsidRPr="00CF1936">
              <w:rPr>
                <w:rFonts w:ascii="GHEA Grapalat" w:hAnsi="GHEA Grapalat"/>
                <w:sz w:val="18"/>
                <w:szCs w:val="18"/>
              </w:rPr>
              <w:t>Վերականգնիչ աղ</w:t>
            </w:r>
          </w:p>
          <w:p w14:paraId="4848B3A2" w14:textId="62B93B44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փաթեթավորում՝ փակ, գործարանային։</w:t>
            </w:r>
          </w:p>
        </w:tc>
        <w:tc>
          <w:tcPr>
            <w:tcW w:w="1304" w:type="dxa"/>
            <w:vAlign w:val="center"/>
          </w:tcPr>
          <w:p w14:paraId="28203AB9" w14:textId="0EF5C4C8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59B1079E" w14:textId="635C401F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</w:rPr>
              <w:t>0.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14:paraId="4CC57CCC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4F517BFE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501CCD46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30BEBE2F" w14:textId="5340ADDE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8</w:t>
            </w:r>
          </w:p>
        </w:tc>
        <w:tc>
          <w:tcPr>
            <w:tcW w:w="1446" w:type="dxa"/>
            <w:vAlign w:val="center"/>
          </w:tcPr>
          <w:p w14:paraId="2092DEED" w14:textId="63BA3512" w:rsidR="00DC4A32" w:rsidRPr="008807A0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E1CF5">
              <w:rPr>
                <w:rFonts w:ascii="GHEA Grapalat" w:hAnsi="GHEA Grapalat"/>
                <w:sz w:val="18"/>
                <w:szCs w:val="18"/>
                <w:lang w:val="hy-AM"/>
              </w:rPr>
              <w:t>33691844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</w:t>
            </w:r>
          </w:p>
        </w:tc>
        <w:tc>
          <w:tcPr>
            <w:tcW w:w="2381" w:type="dxa"/>
            <w:vAlign w:val="center"/>
          </w:tcPr>
          <w:p w14:paraId="3D7EF95F" w14:textId="1D994740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Դիմեթիլգլիօքսիմ</w:t>
            </w:r>
          </w:p>
        </w:tc>
        <w:tc>
          <w:tcPr>
            <w:tcW w:w="2977" w:type="dxa"/>
          </w:tcPr>
          <w:p w14:paraId="4427FF3D" w14:textId="77777777" w:rsidR="00DC4A32" w:rsidRDefault="00DC4A32" w:rsidP="00DC4A3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մ.ա.հ., </w:t>
            </w:r>
            <w:r w:rsidRPr="00CF1936">
              <w:rPr>
                <w:rFonts w:ascii="GHEA Grapalat" w:hAnsi="GHEA Grapalat"/>
                <w:sz w:val="18"/>
                <w:szCs w:val="18"/>
              </w:rPr>
              <w:t xml:space="preserve">Մետաղների հայտնաբերում </w:t>
            </w:r>
          </w:p>
          <w:p w14:paraId="4B319218" w14:textId="654932A0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փաթեթավորում՝ փակ, գործարանային։</w:t>
            </w:r>
          </w:p>
        </w:tc>
        <w:tc>
          <w:tcPr>
            <w:tcW w:w="1304" w:type="dxa"/>
            <w:vAlign w:val="center"/>
          </w:tcPr>
          <w:p w14:paraId="47BE81BA" w14:textId="63A1FB2D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3AD37CBB" w14:textId="6514CDDC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0.05</w:t>
            </w:r>
          </w:p>
        </w:tc>
        <w:tc>
          <w:tcPr>
            <w:tcW w:w="1418" w:type="dxa"/>
            <w:vMerge/>
            <w:vAlign w:val="center"/>
          </w:tcPr>
          <w:p w14:paraId="61B554A5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047D25B9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4F82A8BD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7BFBD091" w14:textId="735AF131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9</w:t>
            </w:r>
          </w:p>
        </w:tc>
        <w:tc>
          <w:tcPr>
            <w:tcW w:w="1446" w:type="dxa"/>
            <w:vAlign w:val="center"/>
          </w:tcPr>
          <w:p w14:paraId="067D383A" w14:textId="36624624" w:rsidR="00DC4A32" w:rsidRPr="008807A0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9355C">
              <w:rPr>
                <w:rFonts w:ascii="GHEA Grapalat" w:hAnsi="GHEA Grapalat"/>
                <w:sz w:val="18"/>
                <w:szCs w:val="18"/>
                <w:lang w:val="hy-AM"/>
              </w:rPr>
              <w:t>33691845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/2</w:t>
            </w:r>
          </w:p>
        </w:tc>
        <w:tc>
          <w:tcPr>
            <w:tcW w:w="2381" w:type="dxa"/>
            <w:vAlign w:val="center"/>
          </w:tcPr>
          <w:p w14:paraId="0CE2ABC4" w14:textId="1C4F1EF2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Օրթոֆենանտրոլին</w:t>
            </w:r>
          </w:p>
        </w:tc>
        <w:tc>
          <w:tcPr>
            <w:tcW w:w="2977" w:type="dxa"/>
          </w:tcPr>
          <w:p w14:paraId="1F7E9BD8" w14:textId="77777777" w:rsidR="00DC4A32" w:rsidRDefault="00DC4A32" w:rsidP="00DC4A3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մ.ա.հ., </w:t>
            </w:r>
            <w:r w:rsidRPr="00CF1936">
              <w:rPr>
                <w:rFonts w:ascii="GHEA Grapalat" w:hAnsi="GHEA Grapalat"/>
                <w:sz w:val="18"/>
                <w:szCs w:val="18"/>
              </w:rPr>
              <w:t>Կոմպլեքսագոյացնող</w:t>
            </w:r>
          </w:p>
          <w:p w14:paraId="6EE4357F" w14:textId="70343FC0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փաթեթավորում՝ փակ, գործարանային։</w:t>
            </w:r>
          </w:p>
        </w:tc>
        <w:tc>
          <w:tcPr>
            <w:tcW w:w="1304" w:type="dxa"/>
            <w:vAlign w:val="center"/>
          </w:tcPr>
          <w:p w14:paraId="43E54B4A" w14:textId="582DD592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5D578366" w14:textId="6A2A60A3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0.05</w:t>
            </w:r>
          </w:p>
        </w:tc>
        <w:tc>
          <w:tcPr>
            <w:tcW w:w="1418" w:type="dxa"/>
            <w:vMerge/>
            <w:vAlign w:val="center"/>
          </w:tcPr>
          <w:p w14:paraId="7D095F85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6BA2617B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6995C63E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2EE875DE" w14:textId="79206859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10</w:t>
            </w:r>
          </w:p>
        </w:tc>
        <w:tc>
          <w:tcPr>
            <w:tcW w:w="1446" w:type="dxa"/>
            <w:vAlign w:val="center"/>
          </w:tcPr>
          <w:p w14:paraId="26FE9A8B" w14:textId="2033BA9F" w:rsidR="00DC4A32" w:rsidRPr="008807A0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E1CF5">
              <w:rPr>
                <w:rFonts w:ascii="GHEA Grapalat" w:hAnsi="GHEA Grapalat"/>
                <w:sz w:val="18"/>
                <w:szCs w:val="18"/>
                <w:lang w:val="hy-AM"/>
              </w:rPr>
              <w:t>33691843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</w:t>
            </w:r>
          </w:p>
        </w:tc>
        <w:tc>
          <w:tcPr>
            <w:tcW w:w="2381" w:type="dxa"/>
            <w:vAlign w:val="center"/>
          </w:tcPr>
          <w:p w14:paraId="107B989F" w14:textId="4691CE77" w:rsidR="00DC4A32" w:rsidRPr="00FA232C" w:rsidRDefault="00DC4A32" w:rsidP="00DC4A3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Ֆիքսանալ աղաթթվի 0.1 մոլ/դմ</w:t>
            </w:r>
            <w:r w:rsidRPr="00E9233C">
              <w:rPr>
                <w:rFonts w:ascii="GHEA Grapalat" w:hAnsi="GHEA Grapalat" w:cs="Calibri"/>
                <w:sz w:val="18"/>
                <w:szCs w:val="18"/>
                <w:vertAlign w:val="superscript"/>
                <w:lang w:val="hy-AM"/>
              </w:rPr>
              <w:t xml:space="preserve">3  </w:t>
            </w: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կամ 0.1 Ն</w:t>
            </w:r>
          </w:p>
        </w:tc>
        <w:tc>
          <w:tcPr>
            <w:tcW w:w="2977" w:type="dxa"/>
            <w:vAlign w:val="center"/>
          </w:tcPr>
          <w:p w14:paraId="709AC23B" w14:textId="000C538A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CF1936">
              <w:rPr>
                <w:rFonts w:ascii="GHEA Grapalat" w:hAnsi="GHEA Grapalat"/>
                <w:sz w:val="18"/>
                <w:szCs w:val="18"/>
                <w:lang w:val="hy-AM"/>
              </w:rPr>
              <w:t xml:space="preserve">Ստանդարտ թթու 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Փաթեթավորում՝ փակ, գործարանային։</w:t>
            </w:r>
          </w:p>
        </w:tc>
        <w:tc>
          <w:tcPr>
            <w:tcW w:w="1304" w:type="dxa"/>
            <w:vAlign w:val="center"/>
          </w:tcPr>
          <w:p w14:paraId="7C1A53A8" w14:textId="1F73CC92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տուփ</w:t>
            </w:r>
          </w:p>
        </w:tc>
        <w:tc>
          <w:tcPr>
            <w:tcW w:w="1276" w:type="dxa"/>
            <w:vAlign w:val="center"/>
          </w:tcPr>
          <w:p w14:paraId="451C89A3" w14:textId="76CA46BF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15</w:t>
            </w:r>
          </w:p>
        </w:tc>
        <w:tc>
          <w:tcPr>
            <w:tcW w:w="1418" w:type="dxa"/>
            <w:vMerge/>
            <w:vAlign w:val="center"/>
          </w:tcPr>
          <w:p w14:paraId="7E5F4B2D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28D40A24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53556B42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31E31716" w14:textId="7D11E69C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11</w:t>
            </w:r>
          </w:p>
        </w:tc>
        <w:tc>
          <w:tcPr>
            <w:tcW w:w="1446" w:type="dxa"/>
            <w:vAlign w:val="center"/>
          </w:tcPr>
          <w:p w14:paraId="6FF9634F" w14:textId="5CC27E1F" w:rsidR="00DC4A32" w:rsidRPr="003717BA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6241C">
              <w:rPr>
                <w:rFonts w:ascii="GHEA Grapalat" w:hAnsi="GHEA Grapalat"/>
                <w:sz w:val="18"/>
                <w:szCs w:val="18"/>
                <w:lang w:val="hy-AM"/>
              </w:rPr>
              <w:t>33691843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/2</w:t>
            </w:r>
          </w:p>
        </w:tc>
        <w:tc>
          <w:tcPr>
            <w:tcW w:w="2381" w:type="dxa"/>
            <w:vAlign w:val="center"/>
          </w:tcPr>
          <w:p w14:paraId="4D63B001" w14:textId="62AA812C" w:rsidR="00DC4A32" w:rsidRPr="00FA232C" w:rsidRDefault="00DC4A32" w:rsidP="00DC4A3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Ֆիքսանալ ազոտական թթվի 0.1 մոլ/դմ</w:t>
            </w:r>
            <w:r w:rsidRPr="00E9233C">
              <w:rPr>
                <w:rFonts w:ascii="GHEA Grapalat" w:hAnsi="GHEA Grapalat" w:cs="Calibri"/>
                <w:sz w:val="18"/>
                <w:szCs w:val="18"/>
                <w:vertAlign w:val="superscript"/>
                <w:lang w:val="hy-AM"/>
              </w:rPr>
              <w:t xml:space="preserve">3  </w:t>
            </w: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կամ 0.1 Ն</w:t>
            </w:r>
          </w:p>
        </w:tc>
        <w:tc>
          <w:tcPr>
            <w:tcW w:w="2977" w:type="dxa"/>
            <w:vAlign w:val="center"/>
          </w:tcPr>
          <w:p w14:paraId="067FE553" w14:textId="77777777" w:rsidR="00DC4A32" w:rsidRDefault="00DC4A32" w:rsidP="00DC4A3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1936">
              <w:rPr>
                <w:rFonts w:ascii="GHEA Grapalat" w:hAnsi="GHEA Grapalat"/>
                <w:sz w:val="18"/>
                <w:szCs w:val="18"/>
                <w:lang w:val="hy-AM"/>
              </w:rPr>
              <w:t>Ստանդարտ օքսիդիչ թթու</w:t>
            </w:r>
          </w:p>
          <w:p w14:paraId="0463FC32" w14:textId="3031EDE3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Փաթեթավորում՝ փակ, գործարանային։</w:t>
            </w:r>
          </w:p>
        </w:tc>
        <w:tc>
          <w:tcPr>
            <w:tcW w:w="1304" w:type="dxa"/>
            <w:vAlign w:val="center"/>
          </w:tcPr>
          <w:p w14:paraId="0ACEB7E0" w14:textId="387BC68B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տուփ</w:t>
            </w:r>
          </w:p>
        </w:tc>
        <w:tc>
          <w:tcPr>
            <w:tcW w:w="1276" w:type="dxa"/>
            <w:vAlign w:val="center"/>
          </w:tcPr>
          <w:p w14:paraId="0CAD46D8" w14:textId="4908FF0D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1418" w:type="dxa"/>
            <w:vMerge/>
            <w:vAlign w:val="center"/>
          </w:tcPr>
          <w:p w14:paraId="09895641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74BEB5E8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77328E6F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0F00A510" w14:textId="5FE8AB7C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12</w:t>
            </w:r>
          </w:p>
        </w:tc>
        <w:tc>
          <w:tcPr>
            <w:tcW w:w="1446" w:type="dxa"/>
            <w:vAlign w:val="center"/>
          </w:tcPr>
          <w:p w14:paraId="26C90160" w14:textId="41D1BD4E" w:rsidR="00DC4A32" w:rsidRPr="00663B44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6241C">
              <w:rPr>
                <w:rFonts w:ascii="GHEA Grapalat" w:hAnsi="GHEA Grapalat"/>
                <w:sz w:val="18"/>
                <w:szCs w:val="18"/>
                <w:lang w:val="hy-AM"/>
              </w:rPr>
              <w:t>33691843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/3</w:t>
            </w:r>
          </w:p>
        </w:tc>
        <w:tc>
          <w:tcPr>
            <w:tcW w:w="2381" w:type="dxa"/>
            <w:vAlign w:val="center"/>
          </w:tcPr>
          <w:p w14:paraId="084679F3" w14:textId="422A5BF0" w:rsidR="00DC4A32" w:rsidRPr="00FA232C" w:rsidRDefault="00DC4A32" w:rsidP="00DC4A3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pH-մետրի ստանդարտ լուծույթների հավաքածու </w:t>
            </w:r>
          </w:p>
        </w:tc>
        <w:tc>
          <w:tcPr>
            <w:tcW w:w="2977" w:type="dxa"/>
            <w:vAlign w:val="center"/>
          </w:tcPr>
          <w:p w14:paraId="1332DC72" w14:textId="77777777" w:rsidR="00DC4A32" w:rsidRDefault="00DC4A32" w:rsidP="00DC4A32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CF1936">
              <w:rPr>
                <w:rFonts w:ascii="GHEA Grapalat" w:hAnsi="GHEA Grapalat" w:cs="Calibri"/>
                <w:sz w:val="18"/>
                <w:szCs w:val="18"/>
                <w:lang w:val="hy-AM"/>
              </w:rPr>
              <w:t>Կալիբրացիոն բուֆեր</w:t>
            </w:r>
          </w:p>
          <w:p w14:paraId="116E0090" w14:textId="4E2F99FA" w:rsidR="00DC4A32" w:rsidRPr="00CF1936" w:rsidRDefault="00DC4A32" w:rsidP="00DC4A32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CF1936">
              <w:rPr>
                <w:rFonts w:ascii="GHEA Grapalat" w:hAnsi="GHEA Grapalat" w:cs="Calibri"/>
                <w:sz w:val="18"/>
                <w:szCs w:val="18"/>
                <w:lang w:val="hy-AM"/>
              </w:rPr>
              <w:t>pH-</w:t>
            </w: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մետրիա </w:t>
            </w:r>
            <w:r w:rsidRPr="00CF1936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(6 </w:t>
            </w: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սրվակ</w:t>
            </w:r>
            <w:r w:rsidRPr="00CF1936">
              <w:rPr>
                <w:rFonts w:ascii="GHEA Grapalat" w:hAnsi="GHEA Grapalat" w:cs="Calibri"/>
                <w:sz w:val="18"/>
                <w:szCs w:val="18"/>
                <w:lang w:val="hy-AM"/>
              </w:rPr>
              <w:t>)</w:t>
            </w:r>
          </w:p>
          <w:p w14:paraId="4418513B" w14:textId="77777777" w:rsidR="00DC4A32" w:rsidRPr="00E9233C" w:rsidRDefault="00DC4A32" w:rsidP="00DC4A32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CF1936">
              <w:rPr>
                <w:rFonts w:ascii="GHEA Grapalat" w:hAnsi="GHEA Grapalat" w:cs="Calibri"/>
                <w:sz w:val="18"/>
                <w:szCs w:val="18"/>
                <w:lang w:val="hy-AM"/>
              </w:rPr>
              <w:t>pH</w:t>
            </w: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1,65-12,43</w:t>
            </w:r>
          </w:p>
          <w:p w14:paraId="12C109FD" w14:textId="77777777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1304" w:type="dxa"/>
            <w:vAlign w:val="center"/>
          </w:tcPr>
          <w:p w14:paraId="12A8F6EB" w14:textId="7F7CA39A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տուփ</w:t>
            </w:r>
          </w:p>
        </w:tc>
        <w:tc>
          <w:tcPr>
            <w:tcW w:w="1276" w:type="dxa"/>
            <w:vAlign w:val="center"/>
          </w:tcPr>
          <w:p w14:paraId="47B322DC" w14:textId="792D84B0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1418" w:type="dxa"/>
            <w:vMerge/>
            <w:vAlign w:val="center"/>
          </w:tcPr>
          <w:p w14:paraId="2D545980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17FA44EA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779B8B78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7C7E168B" w14:textId="4B4AD313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13</w:t>
            </w:r>
          </w:p>
        </w:tc>
        <w:tc>
          <w:tcPr>
            <w:tcW w:w="1446" w:type="dxa"/>
            <w:vAlign w:val="center"/>
          </w:tcPr>
          <w:p w14:paraId="0C33C3CB" w14:textId="187FFD6B" w:rsidR="00DC4A32" w:rsidRPr="00614813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221C1">
              <w:rPr>
                <w:rFonts w:ascii="GHEA Grapalat" w:hAnsi="GHEA Grapalat"/>
                <w:sz w:val="18"/>
                <w:szCs w:val="18"/>
                <w:lang w:val="hy-AM"/>
              </w:rPr>
              <w:t>33691843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/4</w:t>
            </w:r>
          </w:p>
        </w:tc>
        <w:tc>
          <w:tcPr>
            <w:tcW w:w="2381" w:type="dxa"/>
            <w:vAlign w:val="center"/>
          </w:tcPr>
          <w:p w14:paraId="38EAE870" w14:textId="59F2F742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Յոդի ֆիքսանալ, 0.1 մոլ/դմ</w:t>
            </w:r>
            <w:r w:rsidRPr="00E9233C">
              <w:rPr>
                <w:rFonts w:ascii="GHEA Grapalat" w:hAnsi="GHEA Grapalat" w:cs="Calibri"/>
                <w:sz w:val="18"/>
                <w:szCs w:val="18"/>
                <w:vertAlign w:val="superscript"/>
                <w:lang w:val="hy-AM"/>
              </w:rPr>
              <w:t>3</w:t>
            </w:r>
          </w:p>
        </w:tc>
        <w:tc>
          <w:tcPr>
            <w:tcW w:w="2977" w:type="dxa"/>
            <w:vAlign w:val="center"/>
          </w:tcPr>
          <w:p w14:paraId="33D50E72" w14:textId="77777777" w:rsidR="00DC4A32" w:rsidRDefault="00DC4A32" w:rsidP="00DC4A3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1936">
              <w:rPr>
                <w:rFonts w:ascii="GHEA Grapalat" w:hAnsi="GHEA Grapalat"/>
                <w:sz w:val="18"/>
                <w:szCs w:val="18"/>
              </w:rPr>
              <w:t>Օքսիդիչ լուծույթ</w:t>
            </w:r>
          </w:p>
          <w:p w14:paraId="26E3D22D" w14:textId="1574906B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Փաթեթավորում՝ փակ, գործարանային։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0.5լ</w:t>
            </w:r>
          </w:p>
        </w:tc>
        <w:tc>
          <w:tcPr>
            <w:tcW w:w="1304" w:type="dxa"/>
            <w:vAlign w:val="center"/>
          </w:tcPr>
          <w:p w14:paraId="0D02D8C0" w14:textId="745F2A46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տուփ</w:t>
            </w:r>
          </w:p>
        </w:tc>
        <w:tc>
          <w:tcPr>
            <w:tcW w:w="1276" w:type="dxa"/>
            <w:vAlign w:val="center"/>
          </w:tcPr>
          <w:p w14:paraId="31442D22" w14:textId="62485483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14:paraId="03864765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516DAD3B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3FD81A4A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3172C1B5" w14:textId="0AF834E9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14</w:t>
            </w:r>
          </w:p>
        </w:tc>
        <w:tc>
          <w:tcPr>
            <w:tcW w:w="1446" w:type="dxa"/>
            <w:vAlign w:val="center"/>
          </w:tcPr>
          <w:p w14:paraId="3EC83247" w14:textId="272DE4F6" w:rsidR="00DC4A32" w:rsidRPr="00614813" w:rsidRDefault="00DC4A32" w:rsidP="00DC4A32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15623000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/1</w:t>
            </w:r>
          </w:p>
          <w:p w14:paraId="1A7DFEEB" w14:textId="77777777" w:rsidR="00DC4A32" w:rsidRPr="00123D58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81" w:type="dxa"/>
            <w:vAlign w:val="center"/>
          </w:tcPr>
          <w:p w14:paraId="6EA93FC1" w14:textId="1B25E0E7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Օսլա լուծվող</w:t>
            </w:r>
          </w:p>
        </w:tc>
        <w:tc>
          <w:tcPr>
            <w:tcW w:w="2977" w:type="dxa"/>
            <w:vAlign w:val="center"/>
          </w:tcPr>
          <w:p w14:paraId="6DFFCCC4" w14:textId="1BDAED95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CF1936">
              <w:rPr>
                <w:rFonts w:ascii="GHEA Grapalat" w:hAnsi="GHEA Grapalat"/>
                <w:sz w:val="18"/>
                <w:szCs w:val="18"/>
              </w:rPr>
              <w:t>Բնական պոլիմեր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մաքուր</w:t>
            </w:r>
          </w:p>
        </w:tc>
        <w:tc>
          <w:tcPr>
            <w:tcW w:w="1304" w:type="dxa"/>
            <w:vAlign w:val="center"/>
          </w:tcPr>
          <w:p w14:paraId="095F6C93" w14:textId="6568A202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313FA8BC" w14:textId="0BDF1A1B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75D4A3BE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799AB9D5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0374A0FC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607550BD" w14:textId="31D20B0F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15</w:t>
            </w:r>
          </w:p>
        </w:tc>
        <w:tc>
          <w:tcPr>
            <w:tcW w:w="1446" w:type="dxa"/>
            <w:vAlign w:val="center"/>
          </w:tcPr>
          <w:p w14:paraId="0FA743EC" w14:textId="00EE9394" w:rsidR="00DC4A32" w:rsidRPr="00614813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11DF8">
              <w:rPr>
                <w:rFonts w:ascii="GHEA Grapalat" w:hAnsi="GHEA Grapalat"/>
                <w:sz w:val="18"/>
                <w:szCs w:val="18"/>
                <w:lang w:val="hy-AM"/>
              </w:rPr>
              <w:t>24321830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</w:t>
            </w:r>
          </w:p>
        </w:tc>
        <w:tc>
          <w:tcPr>
            <w:tcW w:w="2381" w:type="dxa"/>
            <w:vAlign w:val="center"/>
          </w:tcPr>
          <w:p w14:paraId="1EE55F5F" w14:textId="1731C075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Իզոամիլ սպիրտ</w:t>
            </w:r>
          </w:p>
        </w:tc>
        <w:tc>
          <w:tcPr>
            <w:tcW w:w="2977" w:type="dxa"/>
            <w:vAlign w:val="center"/>
          </w:tcPr>
          <w:p w14:paraId="6088808C" w14:textId="1DAB5220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CF1936">
              <w:rPr>
                <w:rFonts w:ascii="GHEA Grapalat" w:hAnsi="GHEA Grapalat"/>
                <w:sz w:val="18"/>
                <w:szCs w:val="18"/>
              </w:rPr>
              <w:t>Օրգանական սպիրտ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</w:p>
        </w:tc>
        <w:tc>
          <w:tcPr>
            <w:tcW w:w="1304" w:type="dxa"/>
            <w:vAlign w:val="center"/>
          </w:tcPr>
          <w:p w14:paraId="6FB86E2C" w14:textId="7A1C182B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1276" w:type="dxa"/>
            <w:vAlign w:val="center"/>
          </w:tcPr>
          <w:p w14:paraId="0D4B5B28" w14:textId="08F94299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14:paraId="61F05713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5C494F50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63D91A61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6552E8DB" w14:textId="1087B540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16</w:t>
            </w:r>
          </w:p>
        </w:tc>
        <w:tc>
          <w:tcPr>
            <w:tcW w:w="1446" w:type="dxa"/>
            <w:vAlign w:val="center"/>
          </w:tcPr>
          <w:p w14:paraId="38BC0169" w14:textId="0F9FF5C8" w:rsidR="00DC4A32" w:rsidRPr="00BE675E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11DF8"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/10</w:t>
            </w:r>
          </w:p>
        </w:tc>
        <w:tc>
          <w:tcPr>
            <w:tcW w:w="2381" w:type="dxa"/>
            <w:vAlign w:val="center"/>
          </w:tcPr>
          <w:p w14:paraId="1F8EE98B" w14:textId="25E69355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2,4-դինիտրոֆենոլ</w:t>
            </w:r>
          </w:p>
        </w:tc>
        <w:tc>
          <w:tcPr>
            <w:tcW w:w="2977" w:type="dxa"/>
            <w:vAlign w:val="center"/>
          </w:tcPr>
          <w:p w14:paraId="48A24F83" w14:textId="3416AE5B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CF1936">
              <w:rPr>
                <w:rFonts w:ascii="GHEA Grapalat" w:hAnsi="GHEA Grapalat"/>
                <w:sz w:val="18"/>
                <w:szCs w:val="18"/>
              </w:rPr>
              <w:t>Ռեագենտ /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</w:p>
        </w:tc>
        <w:tc>
          <w:tcPr>
            <w:tcW w:w="1304" w:type="dxa"/>
            <w:vAlign w:val="center"/>
          </w:tcPr>
          <w:p w14:paraId="15D14283" w14:textId="2A0532BD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2D94C74C" w14:textId="5D7C9151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0.5</w:t>
            </w:r>
          </w:p>
        </w:tc>
        <w:tc>
          <w:tcPr>
            <w:tcW w:w="1418" w:type="dxa"/>
            <w:vMerge/>
            <w:vAlign w:val="center"/>
          </w:tcPr>
          <w:p w14:paraId="5EEAEF64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75EEC3C4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3953F4BB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1AD5F5E6" w14:textId="786E649A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17</w:t>
            </w:r>
          </w:p>
        </w:tc>
        <w:tc>
          <w:tcPr>
            <w:tcW w:w="1446" w:type="dxa"/>
            <w:vAlign w:val="center"/>
          </w:tcPr>
          <w:p w14:paraId="1D47394C" w14:textId="268DFA14" w:rsidR="00DC4A32" w:rsidRPr="00BE675E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11DF8"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/11</w:t>
            </w:r>
          </w:p>
        </w:tc>
        <w:tc>
          <w:tcPr>
            <w:tcW w:w="2381" w:type="dxa"/>
            <w:vAlign w:val="center"/>
          </w:tcPr>
          <w:p w14:paraId="506DC9B0" w14:textId="19AEDE53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Թրթնջկաթթու</w:t>
            </w:r>
          </w:p>
        </w:tc>
        <w:tc>
          <w:tcPr>
            <w:tcW w:w="2977" w:type="dxa"/>
            <w:vAlign w:val="center"/>
          </w:tcPr>
          <w:p w14:paraId="1EDF3DCE" w14:textId="04AEA25B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CF1936">
              <w:rPr>
                <w:rFonts w:ascii="GHEA Grapalat" w:hAnsi="GHEA Grapalat"/>
                <w:sz w:val="18"/>
                <w:szCs w:val="18"/>
              </w:rPr>
              <w:t>Օրգանական թթու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</w:p>
        </w:tc>
        <w:tc>
          <w:tcPr>
            <w:tcW w:w="1304" w:type="dxa"/>
            <w:vAlign w:val="center"/>
          </w:tcPr>
          <w:p w14:paraId="7552CBA5" w14:textId="24784B90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24F7BDFD" w14:textId="0EDFB0F0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0.2</w:t>
            </w:r>
          </w:p>
        </w:tc>
        <w:tc>
          <w:tcPr>
            <w:tcW w:w="1418" w:type="dxa"/>
            <w:vMerge/>
            <w:vAlign w:val="center"/>
          </w:tcPr>
          <w:p w14:paraId="6933D173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03F717AD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7886E9F1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1AF32727" w14:textId="78BDF88E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18</w:t>
            </w:r>
          </w:p>
        </w:tc>
        <w:tc>
          <w:tcPr>
            <w:tcW w:w="1446" w:type="dxa"/>
            <w:vAlign w:val="center"/>
          </w:tcPr>
          <w:p w14:paraId="7D31B644" w14:textId="06E81132" w:rsidR="00DC4A32" w:rsidRPr="00BE675E" w:rsidRDefault="00DC4A32" w:rsidP="00DC4A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BE675E">
              <w:rPr>
                <w:rFonts w:ascii="GHEA Grapalat" w:hAnsi="GHEA Grapalat"/>
                <w:b/>
                <w:sz w:val="18"/>
                <w:szCs w:val="18"/>
                <w:lang w:val="hy-AM"/>
              </w:rPr>
              <w:t>33691421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/10</w:t>
            </w:r>
          </w:p>
        </w:tc>
        <w:tc>
          <w:tcPr>
            <w:tcW w:w="2381" w:type="dxa"/>
            <w:vAlign w:val="center"/>
          </w:tcPr>
          <w:p w14:paraId="772A4A42" w14:textId="6590AB3C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Քլորաթթու</w:t>
            </w:r>
          </w:p>
        </w:tc>
        <w:tc>
          <w:tcPr>
            <w:tcW w:w="2977" w:type="dxa"/>
          </w:tcPr>
          <w:p w14:paraId="2C6FB40C" w14:textId="545C7FCB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CF1936">
              <w:rPr>
                <w:rFonts w:ascii="GHEA Grapalat" w:hAnsi="GHEA Grapalat"/>
                <w:sz w:val="18"/>
                <w:szCs w:val="18"/>
              </w:rPr>
              <w:t>Ուժեղ թթու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</w:p>
        </w:tc>
        <w:tc>
          <w:tcPr>
            <w:tcW w:w="1304" w:type="dxa"/>
          </w:tcPr>
          <w:p w14:paraId="545B03C1" w14:textId="7A152E7E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1276" w:type="dxa"/>
            <w:vAlign w:val="center"/>
          </w:tcPr>
          <w:p w14:paraId="704C1076" w14:textId="369398DE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0D99CD9B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60716044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03C80F19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770C1882" w14:textId="1FD657D3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19</w:t>
            </w:r>
          </w:p>
        </w:tc>
        <w:tc>
          <w:tcPr>
            <w:tcW w:w="1446" w:type="dxa"/>
            <w:vAlign w:val="center"/>
          </w:tcPr>
          <w:p w14:paraId="26152E7C" w14:textId="66BDEF04" w:rsidR="00DC4A32" w:rsidRPr="00BE675E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/12</w:t>
            </w:r>
          </w:p>
        </w:tc>
        <w:tc>
          <w:tcPr>
            <w:tcW w:w="2381" w:type="dxa"/>
            <w:vAlign w:val="center"/>
          </w:tcPr>
          <w:p w14:paraId="15A51D3F" w14:textId="6EF19E96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Բարիումի սուլֆատ</w:t>
            </w:r>
          </w:p>
        </w:tc>
        <w:tc>
          <w:tcPr>
            <w:tcW w:w="2977" w:type="dxa"/>
            <w:vAlign w:val="center"/>
          </w:tcPr>
          <w:p w14:paraId="040118B0" w14:textId="77777777" w:rsidR="00DC4A32" w:rsidRPr="009820AF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9820AF">
              <w:rPr>
                <w:rFonts w:ascii="GHEA Grapalat" w:hAnsi="GHEA Grapalat"/>
                <w:sz w:val="18"/>
                <w:szCs w:val="18"/>
              </w:rPr>
              <w:t xml:space="preserve">Արտաքին տեսք՝ սպիտակ փոշի </w:t>
            </w:r>
          </w:p>
          <w:p w14:paraId="391CB90E" w14:textId="77777777" w:rsidR="00DC4A32" w:rsidRPr="009820AF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9820AF">
              <w:rPr>
                <w:rFonts w:ascii="GHEA Grapalat" w:hAnsi="GHEA Grapalat"/>
                <w:sz w:val="18"/>
                <w:szCs w:val="18"/>
              </w:rPr>
              <w:t xml:space="preserve">Լուծելիություն՝ գրեթե չի լուծվում ջրում </w:t>
            </w:r>
          </w:p>
          <w:p w14:paraId="7A5FB753" w14:textId="6EDF1DC2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9820AF">
              <w:rPr>
                <w:rFonts w:ascii="GHEA Grapalat" w:hAnsi="GHEA Grapalat"/>
                <w:sz w:val="18"/>
                <w:szCs w:val="18"/>
              </w:rPr>
              <w:t xml:space="preserve">Քիմիական բնույթ՝ չեզոք աղ </w:t>
            </w:r>
          </w:p>
        </w:tc>
        <w:tc>
          <w:tcPr>
            <w:tcW w:w="1304" w:type="dxa"/>
            <w:vAlign w:val="center"/>
          </w:tcPr>
          <w:p w14:paraId="4508E942" w14:textId="606F316E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44F17BB8" w14:textId="575C4088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7DE2E9DC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0532AA9D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1F12A1F8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2CF7DF31" w14:textId="3494FFE5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20</w:t>
            </w:r>
          </w:p>
        </w:tc>
        <w:tc>
          <w:tcPr>
            <w:tcW w:w="1446" w:type="dxa"/>
            <w:vAlign w:val="center"/>
          </w:tcPr>
          <w:p w14:paraId="3C3A1B9D" w14:textId="66CBB676" w:rsidR="00DC4A32" w:rsidRPr="0064171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9820AF">
              <w:rPr>
                <w:rFonts w:ascii="GHEA Grapalat" w:hAnsi="GHEA Grapalat"/>
                <w:sz w:val="18"/>
                <w:szCs w:val="18"/>
                <w:lang w:val="hy-AM"/>
              </w:rPr>
              <w:t>33691851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/2</w:t>
            </w:r>
          </w:p>
        </w:tc>
        <w:tc>
          <w:tcPr>
            <w:tcW w:w="2381" w:type="dxa"/>
            <w:vAlign w:val="center"/>
          </w:tcPr>
          <w:p w14:paraId="1C423473" w14:textId="465DE1BE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Կալիում, նատրիում գինեթթվային</w:t>
            </w:r>
          </w:p>
        </w:tc>
        <w:tc>
          <w:tcPr>
            <w:tcW w:w="2977" w:type="dxa"/>
            <w:vAlign w:val="center"/>
          </w:tcPr>
          <w:p w14:paraId="32E2CE29" w14:textId="7991E63E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  <w:r w:rsidRPr="005F3368">
              <w:rPr>
                <w:rFonts w:ascii="GHEA Grapalat" w:hAnsi="GHEA Grapalat"/>
                <w:sz w:val="18"/>
                <w:szCs w:val="18"/>
              </w:rPr>
              <w:t>Կոմպլեքս աղ</w:t>
            </w:r>
          </w:p>
        </w:tc>
        <w:tc>
          <w:tcPr>
            <w:tcW w:w="1304" w:type="dxa"/>
            <w:vAlign w:val="center"/>
          </w:tcPr>
          <w:p w14:paraId="420BBF14" w14:textId="24C826E3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2818B0CF" w14:textId="092490FA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0.2</w:t>
            </w:r>
          </w:p>
        </w:tc>
        <w:tc>
          <w:tcPr>
            <w:tcW w:w="1418" w:type="dxa"/>
            <w:vMerge/>
            <w:vAlign w:val="center"/>
          </w:tcPr>
          <w:p w14:paraId="68817E8A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4AE06F17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3DD36C77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28DC6E0D" w14:textId="03F4B00D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21</w:t>
            </w:r>
          </w:p>
        </w:tc>
        <w:tc>
          <w:tcPr>
            <w:tcW w:w="1446" w:type="dxa"/>
            <w:vAlign w:val="center"/>
          </w:tcPr>
          <w:p w14:paraId="2B76C316" w14:textId="430AF21E" w:rsidR="00DC4A32" w:rsidRPr="0064171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/13</w:t>
            </w:r>
          </w:p>
        </w:tc>
        <w:tc>
          <w:tcPr>
            <w:tcW w:w="2381" w:type="dxa"/>
            <w:vAlign w:val="center"/>
          </w:tcPr>
          <w:p w14:paraId="0626FF15" w14:textId="1AAA1C9A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Երկաթամոնիումային շիբ</w:t>
            </w:r>
          </w:p>
        </w:tc>
        <w:tc>
          <w:tcPr>
            <w:tcW w:w="2977" w:type="dxa"/>
            <w:vAlign w:val="center"/>
          </w:tcPr>
          <w:p w14:paraId="2114852C" w14:textId="5CA6E381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  <w:r w:rsidRPr="005F3368">
              <w:rPr>
                <w:rFonts w:ascii="GHEA Grapalat" w:hAnsi="GHEA Grapalat"/>
                <w:sz w:val="18"/>
                <w:szCs w:val="18"/>
              </w:rPr>
              <w:t>Կոագուլյանտ</w:t>
            </w:r>
          </w:p>
        </w:tc>
        <w:tc>
          <w:tcPr>
            <w:tcW w:w="1304" w:type="dxa"/>
            <w:vAlign w:val="center"/>
          </w:tcPr>
          <w:p w14:paraId="2B45B9D5" w14:textId="2D888D0F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7D853CB0" w14:textId="5ADA8C0E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</w:t>
            </w:r>
            <w:r w:rsidRPr="00E9233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1418" w:type="dxa"/>
            <w:vMerge/>
            <w:vAlign w:val="center"/>
          </w:tcPr>
          <w:p w14:paraId="76264DAD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367EE993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435DABF8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72F4F6AE" w14:textId="2C108019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22</w:t>
            </w:r>
          </w:p>
        </w:tc>
        <w:tc>
          <w:tcPr>
            <w:tcW w:w="1446" w:type="dxa"/>
            <w:vAlign w:val="center"/>
          </w:tcPr>
          <w:p w14:paraId="3AA86F2B" w14:textId="589C6E92" w:rsidR="00DC4A32" w:rsidRPr="0064171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/14</w:t>
            </w:r>
          </w:p>
        </w:tc>
        <w:tc>
          <w:tcPr>
            <w:tcW w:w="2381" w:type="dxa"/>
            <w:vAlign w:val="center"/>
          </w:tcPr>
          <w:p w14:paraId="6ABD8522" w14:textId="0B180CFA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Երկաթամոնիումային շիբ</w:t>
            </w:r>
          </w:p>
        </w:tc>
        <w:tc>
          <w:tcPr>
            <w:tcW w:w="2977" w:type="dxa"/>
            <w:vAlign w:val="center"/>
          </w:tcPr>
          <w:p w14:paraId="52829F72" w14:textId="77777777" w:rsidR="00DC4A32" w:rsidRDefault="00DC4A32" w:rsidP="00DC4A3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Ֆիքսանալ 0.1Ն</w:t>
            </w:r>
          </w:p>
          <w:p w14:paraId="03A95241" w14:textId="251FDD89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5F3368">
              <w:rPr>
                <w:rFonts w:ascii="GHEA Grapalat" w:hAnsi="GHEA Grapalat"/>
                <w:sz w:val="18"/>
                <w:szCs w:val="18"/>
              </w:rPr>
              <w:t>Ստանդարտ լուծույթ</w:t>
            </w:r>
          </w:p>
        </w:tc>
        <w:tc>
          <w:tcPr>
            <w:tcW w:w="1304" w:type="dxa"/>
            <w:vAlign w:val="center"/>
          </w:tcPr>
          <w:p w14:paraId="11C5467B" w14:textId="6A9853EF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տուփ</w:t>
            </w:r>
          </w:p>
        </w:tc>
        <w:tc>
          <w:tcPr>
            <w:tcW w:w="1276" w:type="dxa"/>
            <w:vAlign w:val="center"/>
          </w:tcPr>
          <w:p w14:paraId="7E857E76" w14:textId="0D3BC8A2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14:paraId="02FFAD91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25B24715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46BB4CFF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7B9B15E4" w14:textId="2D7E2FF1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23</w:t>
            </w:r>
          </w:p>
        </w:tc>
        <w:tc>
          <w:tcPr>
            <w:tcW w:w="1446" w:type="dxa"/>
            <w:vAlign w:val="center"/>
          </w:tcPr>
          <w:p w14:paraId="07A3D301" w14:textId="76CBAF73" w:rsidR="00DC4A32" w:rsidRPr="0064171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/15</w:t>
            </w:r>
          </w:p>
        </w:tc>
        <w:tc>
          <w:tcPr>
            <w:tcW w:w="2381" w:type="dxa"/>
            <w:vAlign w:val="center"/>
          </w:tcPr>
          <w:p w14:paraId="32E2748D" w14:textId="34B67BCF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Կալիումի մետաբիսուլֆատ</w:t>
            </w:r>
          </w:p>
        </w:tc>
        <w:tc>
          <w:tcPr>
            <w:tcW w:w="2977" w:type="dxa"/>
            <w:vAlign w:val="center"/>
          </w:tcPr>
          <w:p w14:paraId="349E1EFD" w14:textId="7FA5E8B9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  <w:r w:rsidRPr="005F3368">
              <w:rPr>
                <w:rFonts w:ascii="GHEA Grapalat" w:hAnsi="GHEA Grapalat"/>
                <w:sz w:val="18"/>
                <w:szCs w:val="18"/>
              </w:rPr>
              <w:t>Վերականգնիչ</w:t>
            </w:r>
          </w:p>
        </w:tc>
        <w:tc>
          <w:tcPr>
            <w:tcW w:w="1304" w:type="dxa"/>
            <w:vAlign w:val="center"/>
          </w:tcPr>
          <w:p w14:paraId="31179A9D" w14:textId="70D8EFB5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69194FE3" w14:textId="498CB6A2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0.1</w:t>
            </w:r>
          </w:p>
        </w:tc>
        <w:tc>
          <w:tcPr>
            <w:tcW w:w="1418" w:type="dxa"/>
            <w:vMerge/>
            <w:vAlign w:val="center"/>
          </w:tcPr>
          <w:p w14:paraId="170B13C9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1F02BA8C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29EFCA7E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1A85BF10" w14:textId="32C86AD4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24</w:t>
            </w:r>
          </w:p>
        </w:tc>
        <w:tc>
          <w:tcPr>
            <w:tcW w:w="1446" w:type="dxa"/>
            <w:vAlign w:val="center"/>
          </w:tcPr>
          <w:p w14:paraId="17FF75EC" w14:textId="15D838C6" w:rsidR="00DC4A32" w:rsidRPr="0064171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/16</w:t>
            </w:r>
          </w:p>
        </w:tc>
        <w:tc>
          <w:tcPr>
            <w:tcW w:w="2381" w:type="dxa"/>
            <w:vAlign w:val="center"/>
          </w:tcPr>
          <w:p w14:paraId="3E5B9F8C" w14:textId="57B87563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Երկտեղակալված ֆոսֆորաթթվական նատրիում</w:t>
            </w:r>
          </w:p>
        </w:tc>
        <w:tc>
          <w:tcPr>
            <w:tcW w:w="2977" w:type="dxa"/>
            <w:vAlign w:val="center"/>
          </w:tcPr>
          <w:p w14:paraId="6631A5DC" w14:textId="713D2117" w:rsidR="00DC4A32" w:rsidRPr="00ED0862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D0862">
              <w:rPr>
                <w:rFonts w:ascii="GHEA Grapalat" w:hAnsi="GHEA Grapalat"/>
                <w:sz w:val="18"/>
                <w:szCs w:val="18"/>
              </w:rPr>
              <w:t xml:space="preserve">սպիտակ բյուրեղային նյութ </w:t>
            </w:r>
          </w:p>
          <w:p w14:paraId="19B4D366" w14:textId="2D4C7038" w:rsidR="00DC4A32" w:rsidRPr="00ED0862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D0862">
              <w:rPr>
                <w:rFonts w:ascii="GHEA Grapalat" w:hAnsi="GHEA Grapalat"/>
                <w:sz w:val="18"/>
                <w:szCs w:val="18"/>
              </w:rPr>
              <w:t xml:space="preserve">լավ լուծվում է ջրում </w:t>
            </w:r>
          </w:p>
          <w:p w14:paraId="5C049C45" w14:textId="78F01F4B" w:rsidR="00DC4A32" w:rsidRPr="002A437B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en-US"/>
              </w:rPr>
            </w:pPr>
            <w:r w:rsidRPr="00ED0862">
              <w:rPr>
                <w:rFonts w:ascii="GHEA Grapalat" w:hAnsi="GHEA Grapalat"/>
                <w:sz w:val="18"/>
                <w:szCs w:val="18"/>
              </w:rPr>
              <w:t xml:space="preserve">թույլ հիմնային բնույթ ունի </w:t>
            </w:r>
          </w:p>
        </w:tc>
        <w:tc>
          <w:tcPr>
            <w:tcW w:w="1304" w:type="dxa"/>
            <w:vAlign w:val="center"/>
          </w:tcPr>
          <w:p w14:paraId="37EBD7D0" w14:textId="4D70E492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1AE54E38" w14:textId="36473F24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0.1</w:t>
            </w:r>
          </w:p>
        </w:tc>
        <w:tc>
          <w:tcPr>
            <w:tcW w:w="1418" w:type="dxa"/>
            <w:vMerge/>
            <w:vAlign w:val="center"/>
          </w:tcPr>
          <w:p w14:paraId="3C0EAAF5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19C15BE9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63579FFF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6F381D3C" w14:textId="03AE17AB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25</w:t>
            </w:r>
          </w:p>
        </w:tc>
        <w:tc>
          <w:tcPr>
            <w:tcW w:w="1446" w:type="dxa"/>
            <w:vAlign w:val="center"/>
          </w:tcPr>
          <w:p w14:paraId="56C6825A" w14:textId="67BF7F33" w:rsidR="00DC4A32" w:rsidRPr="00C57440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ED0862">
              <w:rPr>
                <w:rFonts w:ascii="GHEA Grapalat" w:hAnsi="GHEA Grapalat"/>
                <w:sz w:val="18"/>
                <w:szCs w:val="18"/>
                <w:lang w:val="hy-AM"/>
              </w:rPr>
              <w:t>33691841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</w:t>
            </w:r>
          </w:p>
        </w:tc>
        <w:tc>
          <w:tcPr>
            <w:tcW w:w="2381" w:type="dxa"/>
            <w:vAlign w:val="center"/>
          </w:tcPr>
          <w:p w14:paraId="1883A4C5" w14:textId="5A7C31DA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Միաեղակալված ֆոսֆորաթթվական կալիում</w:t>
            </w:r>
          </w:p>
        </w:tc>
        <w:tc>
          <w:tcPr>
            <w:tcW w:w="2977" w:type="dxa"/>
            <w:vAlign w:val="center"/>
          </w:tcPr>
          <w:p w14:paraId="0D54C687" w14:textId="641A39D5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  <w:r w:rsidRPr="005F3368">
              <w:rPr>
                <w:rFonts w:ascii="GHEA Grapalat" w:hAnsi="GHEA Grapalat"/>
                <w:sz w:val="18"/>
                <w:szCs w:val="18"/>
              </w:rPr>
              <w:t>Բուֆեր</w:t>
            </w:r>
          </w:p>
        </w:tc>
        <w:tc>
          <w:tcPr>
            <w:tcW w:w="1304" w:type="dxa"/>
            <w:vAlign w:val="center"/>
          </w:tcPr>
          <w:p w14:paraId="0850DBEC" w14:textId="7EFD8B94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2ED9F7B6" w14:textId="664E1D32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0.1</w:t>
            </w:r>
          </w:p>
        </w:tc>
        <w:tc>
          <w:tcPr>
            <w:tcW w:w="1418" w:type="dxa"/>
            <w:vMerge/>
            <w:vAlign w:val="center"/>
          </w:tcPr>
          <w:p w14:paraId="092B1F55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565DB0E2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408A60F5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33A1E7EF" w14:textId="3BD377D7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26</w:t>
            </w:r>
          </w:p>
        </w:tc>
        <w:tc>
          <w:tcPr>
            <w:tcW w:w="1446" w:type="dxa"/>
            <w:vAlign w:val="center"/>
          </w:tcPr>
          <w:p w14:paraId="654B7DAF" w14:textId="5B561E4D" w:rsidR="00DC4A32" w:rsidRPr="00C57440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/17</w:t>
            </w:r>
          </w:p>
        </w:tc>
        <w:tc>
          <w:tcPr>
            <w:tcW w:w="2381" w:type="dxa"/>
            <w:vAlign w:val="center"/>
          </w:tcPr>
          <w:p w14:paraId="1C2195D1" w14:textId="69915EB2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Նատրիումի թիոսուլֆատ</w:t>
            </w:r>
          </w:p>
        </w:tc>
        <w:tc>
          <w:tcPr>
            <w:tcW w:w="2977" w:type="dxa"/>
            <w:vAlign w:val="center"/>
          </w:tcPr>
          <w:p w14:paraId="4F7D3456" w14:textId="6C08C9FA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  <w:r w:rsidRPr="005F3368">
              <w:rPr>
                <w:rFonts w:ascii="GHEA Grapalat" w:hAnsi="GHEA Grapalat"/>
                <w:sz w:val="18"/>
                <w:szCs w:val="18"/>
              </w:rPr>
              <w:t>Վերականգնիչ</w:t>
            </w:r>
          </w:p>
        </w:tc>
        <w:tc>
          <w:tcPr>
            <w:tcW w:w="1304" w:type="dxa"/>
            <w:vAlign w:val="center"/>
          </w:tcPr>
          <w:p w14:paraId="114DB70A" w14:textId="5FE0A519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68CEB257" w14:textId="5DC2EE30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37C082B3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6F62E8D0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7BE63FE9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17B67857" w14:textId="0CC2E889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27</w:t>
            </w:r>
          </w:p>
        </w:tc>
        <w:tc>
          <w:tcPr>
            <w:tcW w:w="1446" w:type="dxa"/>
            <w:vAlign w:val="center"/>
          </w:tcPr>
          <w:p w14:paraId="4E335335" w14:textId="08FE64BB" w:rsidR="00DC4A32" w:rsidRPr="00C57440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9820AF">
              <w:rPr>
                <w:rFonts w:ascii="GHEA Grapalat" w:hAnsi="GHEA Grapalat"/>
                <w:sz w:val="18"/>
                <w:szCs w:val="18"/>
                <w:lang w:val="hy-AM"/>
              </w:rPr>
              <w:t>33691851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/3</w:t>
            </w:r>
          </w:p>
        </w:tc>
        <w:tc>
          <w:tcPr>
            <w:tcW w:w="2381" w:type="dxa"/>
            <w:vAlign w:val="center"/>
          </w:tcPr>
          <w:p w14:paraId="220BFB89" w14:textId="08EABF17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Նատրիում կալիում գինեթթվական</w:t>
            </w:r>
          </w:p>
        </w:tc>
        <w:tc>
          <w:tcPr>
            <w:tcW w:w="2977" w:type="dxa"/>
            <w:vAlign w:val="center"/>
          </w:tcPr>
          <w:p w14:paraId="40BD8419" w14:textId="706980D7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  <w:r w:rsidRPr="005F3368">
              <w:rPr>
                <w:rFonts w:ascii="GHEA Grapalat" w:hAnsi="GHEA Grapalat"/>
                <w:sz w:val="18"/>
                <w:szCs w:val="18"/>
              </w:rPr>
              <w:t>Կոմպլեքս աղ</w:t>
            </w:r>
          </w:p>
        </w:tc>
        <w:tc>
          <w:tcPr>
            <w:tcW w:w="1304" w:type="dxa"/>
            <w:vAlign w:val="center"/>
          </w:tcPr>
          <w:p w14:paraId="418177F1" w14:textId="482AA57F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00A57527" w14:textId="1A389E47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14:paraId="2E5FC00D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2A578DC3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443D5288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4B2ED830" w14:textId="69ECBA85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28</w:t>
            </w:r>
          </w:p>
        </w:tc>
        <w:tc>
          <w:tcPr>
            <w:tcW w:w="1446" w:type="dxa"/>
            <w:vAlign w:val="center"/>
          </w:tcPr>
          <w:p w14:paraId="5F287DBB" w14:textId="0EA57A07" w:rsidR="00DC4A32" w:rsidRPr="005952E1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/18</w:t>
            </w:r>
          </w:p>
        </w:tc>
        <w:tc>
          <w:tcPr>
            <w:tcW w:w="2381" w:type="dxa"/>
            <w:vAlign w:val="center"/>
          </w:tcPr>
          <w:p w14:paraId="2F6C5609" w14:textId="30B18277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Կալիումի քրոմատ</w:t>
            </w:r>
          </w:p>
        </w:tc>
        <w:tc>
          <w:tcPr>
            <w:tcW w:w="2977" w:type="dxa"/>
            <w:vAlign w:val="center"/>
          </w:tcPr>
          <w:p w14:paraId="6A2D6EB5" w14:textId="46FE6F1B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  <w:r w:rsidRPr="005F3368">
              <w:rPr>
                <w:rFonts w:ascii="GHEA Grapalat" w:hAnsi="GHEA Grapalat"/>
                <w:sz w:val="18"/>
                <w:szCs w:val="18"/>
              </w:rPr>
              <w:t>Դեղին բյուրեղային ուժեղ օքսիդիչ աղ</w:t>
            </w:r>
          </w:p>
        </w:tc>
        <w:tc>
          <w:tcPr>
            <w:tcW w:w="1304" w:type="dxa"/>
            <w:vAlign w:val="center"/>
          </w:tcPr>
          <w:p w14:paraId="6BFD14FB" w14:textId="271BC4D1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27AB1226" w14:textId="091CC06B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0.5</w:t>
            </w:r>
          </w:p>
        </w:tc>
        <w:tc>
          <w:tcPr>
            <w:tcW w:w="1418" w:type="dxa"/>
            <w:vMerge/>
            <w:vAlign w:val="center"/>
          </w:tcPr>
          <w:p w14:paraId="670448CF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2A6A1F3E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0E33868F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7F941068" w14:textId="0B0C3480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29</w:t>
            </w:r>
          </w:p>
        </w:tc>
        <w:tc>
          <w:tcPr>
            <w:tcW w:w="1446" w:type="dxa"/>
            <w:vAlign w:val="center"/>
          </w:tcPr>
          <w:p w14:paraId="6E466049" w14:textId="6F489E7A" w:rsidR="00DC4A32" w:rsidRPr="005952E1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/20</w:t>
            </w:r>
          </w:p>
        </w:tc>
        <w:tc>
          <w:tcPr>
            <w:tcW w:w="2381" w:type="dxa"/>
            <w:vAlign w:val="center"/>
          </w:tcPr>
          <w:p w14:paraId="1CE8D020" w14:textId="24E6D00C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Կալիումի բիքրոմատ</w:t>
            </w:r>
          </w:p>
        </w:tc>
        <w:tc>
          <w:tcPr>
            <w:tcW w:w="2977" w:type="dxa"/>
            <w:vAlign w:val="center"/>
          </w:tcPr>
          <w:p w14:paraId="2A851BFD" w14:textId="16E1C40D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  <w:r w:rsidRPr="005F3368">
              <w:rPr>
                <w:rFonts w:ascii="GHEA Grapalat" w:hAnsi="GHEA Grapalat"/>
                <w:sz w:val="18"/>
                <w:szCs w:val="18"/>
              </w:rPr>
              <w:t>Ուժեղ օքսիդիչ, թթվային միջավայրում ակտիվ</w:t>
            </w:r>
          </w:p>
        </w:tc>
        <w:tc>
          <w:tcPr>
            <w:tcW w:w="1304" w:type="dxa"/>
            <w:vAlign w:val="center"/>
          </w:tcPr>
          <w:p w14:paraId="4F8F93DF" w14:textId="6F5A4AEF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0DFD30B3" w14:textId="2F0E8C4F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0,5</w:t>
            </w:r>
          </w:p>
        </w:tc>
        <w:tc>
          <w:tcPr>
            <w:tcW w:w="1418" w:type="dxa"/>
            <w:vMerge/>
            <w:vAlign w:val="center"/>
          </w:tcPr>
          <w:p w14:paraId="7402FBFB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3189CABD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43F08060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69BDE3E1" w14:textId="29DB73E0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30</w:t>
            </w:r>
          </w:p>
        </w:tc>
        <w:tc>
          <w:tcPr>
            <w:tcW w:w="1446" w:type="dxa"/>
            <w:vAlign w:val="center"/>
          </w:tcPr>
          <w:p w14:paraId="34DC16F7" w14:textId="2A699092" w:rsidR="00DC4A32" w:rsidRPr="009B420D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/21</w:t>
            </w:r>
          </w:p>
        </w:tc>
        <w:tc>
          <w:tcPr>
            <w:tcW w:w="2381" w:type="dxa"/>
            <w:vAlign w:val="center"/>
          </w:tcPr>
          <w:p w14:paraId="7A69CE9B" w14:textId="45C81468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Կալիումի նիտրատ</w:t>
            </w:r>
          </w:p>
        </w:tc>
        <w:tc>
          <w:tcPr>
            <w:tcW w:w="2977" w:type="dxa"/>
            <w:vAlign w:val="center"/>
          </w:tcPr>
          <w:p w14:paraId="4827F816" w14:textId="132F735B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  <w:r w:rsidRPr="005F3368">
              <w:rPr>
                <w:rFonts w:ascii="GHEA Grapalat" w:hAnsi="GHEA Grapalat"/>
                <w:sz w:val="18"/>
                <w:szCs w:val="18"/>
              </w:rPr>
              <w:t>Օքսիդիչ, ջրում լավ լուծվող աղ</w:t>
            </w:r>
          </w:p>
        </w:tc>
        <w:tc>
          <w:tcPr>
            <w:tcW w:w="1304" w:type="dxa"/>
            <w:vAlign w:val="center"/>
          </w:tcPr>
          <w:p w14:paraId="40652D7F" w14:textId="75F997D3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0E5E2741" w14:textId="5C297875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0.5</w:t>
            </w:r>
          </w:p>
        </w:tc>
        <w:tc>
          <w:tcPr>
            <w:tcW w:w="1418" w:type="dxa"/>
            <w:vMerge/>
            <w:vAlign w:val="center"/>
          </w:tcPr>
          <w:p w14:paraId="67051626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492FA597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5E2E981B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7C79B9A3" w14:textId="0C7E3FDD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31</w:t>
            </w:r>
          </w:p>
        </w:tc>
        <w:tc>
          <w:tcPr>
            <w:tcW w:w="1446" w:type="dxa"/>
            <w:vAlign w:val="center"/>
          </w:tcPr>
          <w:p w14:paraId="64D3AF74" w14:textId="75F8308C" w:rsidR="00DC4A32" w:rsidRPr="009B420D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/22</w:t>
            </w:r>
          </w:p>
        </w:tc>
        <w:tc>
          <w:tcPr>
            <w:tcW w:w="2381" w:type="dxa"/>
            <w:vAlign w:val="center"/>
          </w:tcPr>
          <w:p w14:paraId="27FEDE1E" w14:textId="27C3AE87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Նատրիումի նիտրատ</w:t>
            </w:r>
          </w:p>
        </w:tc>
        <w:tc>
          <w:tcPr>
            <w:tcW w:w="2977" w:type="dxa"/>
            <w:vAlign w:val="center"/>
          </w:tcPr>
          <w:p w14:paraId="779BEABB" w14:textId="3BDA38F7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  <w:r w:rsidRPr="005F3368">
              <w:rPr>
                <w:rFonts w:ascii="GHEA Grapalat" w:hAnsi="GHEA Grapalat"/>
                <w:sz w:val="18"/>
                <w:szCs w:val="18"/>
              </w:rPr>
              <w:t>Օքսիդիչ անօրգանական աղ</w:t>
            </w:r>
          </w:p>
        </w:tc>
        <w:tc>
          <w:tcPr>
            <w:tcW w:w="1304" w:type="dxa"/>
            <w:vAlign w:val="center"/>
          </w:tcPr>
          <w:p w14:paraId="3388ECDD" w14:textId="0342742A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2C1C3FDD" w14:textId="3DFEFE77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0.5</w:t>
            </w:r>
          </w:p>
        </w:tc>
        <w:tc>
          <w:tcPr>
            <w:tcW w:w="1418" w:type="dxa"/>
            <w:vMerge/>
            <w:vAlign w:val="center"/>
          </w:tcPr>
          <w:p w14:paraId="49F41E3C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3538C6C7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17977CE7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3C8E3F84" w14:textId="4D4C24F1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32</w:t>
            </w:r>
          </w:p>
        </w:tc>
        <w:tc>
          <w:tcPr>
            <w:tcW w:w="1446" w:type="dxa"/>
            <w:vAlign w:val="center"/>
          </w:tcPr>
          <w:p w14:paraId="38278086" w14:textId="4852A57C" w:rsidR="00DC4A32" w:rsidRPr="009B420D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/23</w:t>
            </w:r>
          </w:p>
        </w:tc>
        <w:tc>
          <w:tcPr>
            <w:tcW w:w="2381" w:type="dxa"/>
            <w:vAlign w:val="center"/>
          </w:tcPr>
          <w:p w14:paraId="5E7A58CA" w14:textId="190B353B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Նատրումի նիտրիտ</w:t>
            </w:r>
          </w:p>
        </w:tc>
        <w:tc>
          <w:tcPr>
            <w:tcW w:w="2977" w:type="dxa"/>
            <w:vAlign w:val="center"/>
          </w:tcPr>
          <w:p w14:paraId="16AD1B7F" w14:textId="4AD03607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  <w:r w:rsidRPr="005F3368">
              <w:rPr>
                <w:rFonts w:ascii="GHEA Grapalat" w:hAnsi="GHEA Grapalat"/>
                <w:sz w:val="18"/>
                <w:szCs w:val="18"/>
              </w:rPr>
              <w:t>Ռեագենտ, վերականգնող հատկությամբ</w:t>
            </w:r>
          </w:p>
        </w:tc>
        <w:tc>
          <w:tcPr>
            <w:tcW w:w="1304" w:type="dxa"/>
            <w:vAlign w:val="center"/>
          </w:tcPr>
          <w:p w14:paraId="0A049003" w14:textId="276F2223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48BE6965" w14:textId="7A74EC86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0.5</w:t>
            </w:r>
          </w:p>
        </w:tc>
        <w:tc>
          <w:tcPr>
            <w:tcW w:w="1418" w:type="dxa"/>
            <w:vMerge/>
            <w:vAlign w:val="center"/>
          </w:tcPr>
          <w:p w14:paraId="592E1650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581ACF81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03D61C8A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299F791E" w14:textId="04254A6B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33</w:t>
            </w:r>
          </w:p>
        </w:tc>
        <w:tc>
          <w:tcPr>
            <w:tcW w:w="1446" w:type="dxa"/>
            <w:vAlign w:val="center"/>
          </w:tcPr>
          <w:p w14:paraId="65F64D83" w14:textId="1D291E81" w:rsidR="00DC4A32" w:rsidRPr="009B420D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/24</w:t>
            </w:r>
          </w:p>
        </w:tc>
        <w:tc>
          <w:tcPr>
            <w:tcW w:w="2381" w:type="dxa"/>
            <w:vAlign w:val="center"/>
          </w:tcPr>
          <w:p w14:paraId="35087DB9" w14:textId="5E05D726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Ցիրկոնիումի քլորիդ</w:t>
            </w:r>
          </w:p>
        </w:tc>
        <w:tc>
          <w:tcPr>
            <w:tcW w:w="2977" w:type="dxa"/>
            <w:vAlign w:val="center"/>
          </w:tcPr>
          <w:p w14:paraId="21CBE199" w14:textId="0D94AF82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  <w:r w:rsidRPr="005F3368">
              <w:rPr>
                <w:rFonts w:ascii="GHEA Grapalat" w:hAnsi="GHEA Grapalat"/>
                <w:sz w:val="18"/>
                <w:szCs w:val="18"/>
              </w:rPr>
              <w:t>նօրգանական աղ, հիդրոլիզվող</w:t>
            </w:r>
          </w:p>
        </w:tc>
        <w:tc>
          <w:tcPr>
            <w:tcW w:w="1304" w:type="dxa"/>
            <w:vAlign w:val="center"/>
          </w:tcPr>
          <w:p w14:paraId="259A77AF" w14:textId="6D7D5901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24A2059B" w14:textId="72A2D3F4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0.5</w:t>
            </w:r>
          </w:p>
        </w:tc>
        <w:tc>
          <w:tcPr>
            <w:tcW w:w="1418" w:type="dxa"/>
            <w:vMerge/>
            <w:vAlign w:val="center"/>
          </w:tcPr>
          <w:p w14:paraId="7B72DA23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00276EE6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2787BC3A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48118957" w14:textId="3675985A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34</w:t>
            </w:r>
          </w:p>
        </w:tc>
        <w:tc>
          <w:tcPr>
            <w:tcW w:w="1446" w:type="dxa"/>
            <w:vAlign w:val="center"/>
          </w:tcPr>
          <w:p w14:paraId="63CEA116" w14:textId="2235A362" w:rsidR="00DC4A32" w:rsidRPr="00EB6525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/39</w:t>
            </w:r>
          </w:p>
        </w:tc>
        <w:tc>
          <w:tcPr>
            <w:tcW w:w="2381" w:type="dxa"/>
            <w:vAlign w:val="center"/>
          </w:tcPr>
          <w:p w14:paraId="0906B1D2" w14:textId="211BA7EB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Arial" w:hAnsi="Arial" w:cs="Arial"/>
                <w:sz w:val="18"/>
                <w:szCs w:val="18"/>
                <w:lang w:val="hy-AM"/>
              </w:rPr>
              <w:t>Ա</w:t>
            </w: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մոնիումի մոլիբդատ</w:t>
            </w:r>
          </w:p>
        </w:tc>
        <w:tc>
          <w:tcPr>
            <w:tcW w:w="2977" w:type="dxa"/>
            <w:vAlign w:val="center"/>
          </w:tcPr>
          <w:p w14:paraId="60E07D2F" w14:textId="2ACAC94F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  <w:r w:rsidRPr="008845C4">
              <w:rPr>
                <w:rFonts w:ascii="GHEA Grapalat" w:hAnsi="GHEA Grapalat"/>
                <w:sz w:val="18"/>
                <w:szCs w:val="18"/>
              </w:rPr>
              <w:t>Կոմպլեքսագոյացնող ռեագենտ, անալիտիկ կիրառմամբ</w:t>
            </w:r>
          </w:p>
        </w:tc>
        <w:tc>
          <w:tcPr>
            <w:tcW w:w="1304" w:type="dxa"/>
            <w:vAlign w:val="center"/>
          </w:tcPr>
          <w:p w14:paraId="1F2F613F" w14:textId="7CCC665C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69F383AE" w14:textId="6BAA1A78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0.5</w:t>
            </w:r>
          </w:p>
        </w:tc>
        <w:tc>
          <w:tcPr>
            <w:tcW w:w="1418" w:type="dxa"/>
            <w:vMerge/>
            <w:vAlign w:val="center"/>
          </w:tcPr>
          <w:p w14:paraId="6EA7FDCE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3DC0C664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41726DF3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1D4CC501" w14:textId="559BCB1E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35</w:t>
            </w:r>
          </w:p>
        </w:tc>
        <w:tc>
          <w:tcPr>
            <w:tcW w:w="1446" w:type="dxa"/>
            <w:vAlign w:val="center"/>
          </w:tcPr>
          <w:p w14:paraId="252E793A" w14:textId="5E8F7E2D" w:rsidR="00DC4A32" w:rsidRPr="004364B8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/26</w:t>
            </w:r>
          </w:p>
        </w:tc>
        <w:tc>
          <w:tcPr>
            <w:tcW w:w="2381" w:type="dxa"/>
            <w:vAlign w:val="center"/>
          </w:tcPr>
          <w:p w14:paraId="02ED72F3" w14:textId="3D05B76A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Ուրացիլ քացախաթթվական</w:t>
            </w:r>
          </w:p>
        </w:tc>
        <w:tc>
          <w:tcPr>
            <w:tcW w:w="2977" w:type="dxa"/>
            <w:vAlign w:val="center"/>
          </w:tcPr>
          <w:p w14:paraId="6A5F95B0" w14:textId="18CCA077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  <w:r w:rsidRPr="008845C4">
              <w:rPr>
                <w:rFonts w:ascii="GHEA Grapalat" w:hAnsi="GHEA Grapalat"/>
                <w:sz w:val="18"/>
                <w:szCs w:val="18"/>
              </w:rPr>
              <w:t>Օրգանական ազոտային միացություն</w:t>
            </w:r>
          </w:p>
        </w:tc>
        <w:tc>
          <w:tcPr>
            <w:tcW w:w="1304" w:type="dxa"/>
            <w:vAlign w:val="center"/>
          </w:tcPr>
          <w:p w14:paraId="6FFE70BB" w14:textId="487FBFF2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756EEB33" w14:textId="77C65DE8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0.5</w:t>
            </w:r>
          </w:p>
        </w:tc>
        <w:tc>
          <w:tcPr>
            <w:tcW w:w="1418" w:type="dxa"/>
            <w:vMerge/>
            <w:vAlign w:val="center"/>
          </w:tcPr>
          <w:p w14:paraId="3109FD4F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67479D82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607DE5C5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5DF0E86E" w14:textId="349500E3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36</w:t>
            </w:r>
          </w:p>
        </w:tc>
        <w:tc>
          <w:tcPr>
            <w:tcW w:w="1446" w:type="dxa"/>
            <w:vAlign w:val="center"/>
          </w:tcPr>
          <w:p w14:paraId="7E11A60A" w14:textId="7E6888D9" w:rsidR="00DC4A32" w:rsidRPr="004364B8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/27</w:t>
            </w:r>
          </w:p>
        </w:tc>
        <w:tc>
          <w:tcPr>
            <w:tcW w:w="2381" w:type="dxa"/>
            <w:vAlign w:val="center"/>
          </w:tcPr>
          <w:p w14:paraId="061BC4EC" w14:textId="1F5A3D91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Ցինկ քացախաթթվական</w:t>
            </w:r>
          </w:p>
        </w:tc>
        <w:tc>
          <w:tcPr>
            <w:tcW w:w="2977" w:type="dxa"/>
            <w:vAlign w:val="center"/>
          </w:tcPr>
          <w:p w14:paraId="725E4BCD" w14:textId="6DE66ED4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  <w:r w:rsidRPr="008845C4">
              <w:rPr>
                <w:rFonts w:ascii="GHEA Grapalat" w:hAnsi="GHEA Grapalat"/>
                <w:sz w:val="18"/>
                <w:szCs w:val="18"/>
              </w:rPr>
              <w:t>Ջրում լուծվող բյուրեղային աղ</w:t>
            </w:r>
          </w:p>
        </w:tc>
        <w:tc>
          <w:tcPr>
            <w:tcW w:w="1304" w:type="dxa"/>
            <w:vAlign w:val="center"/>
          </w:tcPr>
          <w:p w14:paraId="268EEEE9" w14:textId="67F38FBD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6EC3EC9C" w14:textId="100D9847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0.2</w:t>
            </w:r>
          </w:p>
        </w:tc>
        <w:tc>
          <w:tcPr>
            <w:tcW w:w="1418" w:type="dxa"/>
            <w:vMerge/>
            <w:vAlign w:val="center"/>
          </w:tcPr>
          <w:p w14:paraId="23E9503F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48B846B8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73CE0469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58E4AA1B" w14:textId="7A679819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37</w:t>
            </w:r>
          </w:p>
        </w:tc>
        <w:tc>
          <w:tcPr>
            <w:tcW w:w="1446" w:type="dxa"/>
            <w:vAlign w:val="center"/>
          </w:tcPr>
          <w:p w14:paraId="575EAB18" w14:textId="4A0A63FA" w:rsidR="00DC4A32" w:rsidRPr="004364B8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/28</w:t>
            </w:r>
          </w:p>
        </w:tc>
        <w:tc>
          <w:tcPr>
            <w:tcW w:w="2381" w:type="dxa"/>
            <w:vAlign w:val="center"/>
          </w:tcPr>
          <w:p w14:paraId="65D69707" w14:textId="63F8B845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Ամոնիումի վանադատ</w:t>
            </w:r>
          </w:p>
        </w:tc>
        <w:tc>
          <w:tcPr>
            <w:tcW w:w="2977" w:type="dxa"/>
            <w:vAlign w:val="center"/>
          </w:tcPr>
          <w:p w14:paraId="746CC32D" w14:textId="7BCC43F9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  <w:r w:rsidRPr="008845C4">
              <w:rPr>
                <w:rFonts w:ascii="GHEA Grapalat" w:hAnsi="GHEA Grapalat"/>
                <w:sz w:val="18"/>
                <w:szCs w:val="18"/>
              </w:rPr>
              <w:t>Ուժեղ օքսիդիչ, անալիտիկ ռեագենտ</w:t>
            </w:r>
          </w:p>
        </w:tc>
        <w:tc>
          <w:tcPr>
            <w:tcW w:w="1304" w:type="dxa"/>
            <w:vAlign w:val="center"/>
          </w:tcPr>
          <w:p w14:paraId="0B889B2C" w14:textId="05DE23EC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0B8DD38A" w14:textId="74978D2B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0.3</w:t>
            </w:r>
          </w:p>
        </w:tc>
        <w:tc>
          <w:tcPr>
            <w:tcW w:w="1418" w:type="dxa"/>
            <w:vMerge/>
            <w:vAlign w:val="center"/>
          </w:tcPr>
          <w:p w14:paraId="26D9DAE5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0EAF3D44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5D9F7EB9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418C1E84" w14:textId="68C557E8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38</w:t>
            </w:r>
          </w:p>
        </w:tc>
        <w:tc>
          <w:tcPr>
            <w:tcW w:w="1446" w:type="dxa"/>
            <w:vAlign w:val="center"/>
          </w:tcPr>
          <w:p w14:paraId="377B76DC" w14:textId="04EEEDF4" w:rsidR="00DC4A32" w:rsidRPr="004364B8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/29</w:t>
            </w:r>
          </w:p>
        </w:tc>
        <w:tc>
          <w:tcPr>
            <w:tcW w:w="2381" w:type="dxa"/>
            <w:vAlign w:val="center"/>
          </w:tcPr>
          <w:p w14:paraId="168BA5A6" w14:textId="57C20BAD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Ցինկ ծծմաբաթթվական</w:t>
            </w:r>
          </w:p>
        </w:tc>
        <w:tc>
          <w:tcPr>
            <w:tcW w:w="2977" w:type="dxa"/>
            <w:vAlign w:val="center"/>
          </w:tcPr>
          <w:p w14:paraId="065E8EF9" w14:textId="2C91EC24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  <w:r w:rsidRPr="008845C4">
              <w:rPr>
                <w:rFonts w:ascii="GHEA Grapalat" w:hAnsi="GHEA Grapalat"/>
                <w:sz w:val="18"/>
                <w:szCs w:val="18"/>
              </w:rPr>
              <w:t>Ջրում լուծվող անօրգանական աղ</w:t>
            </w:r>
          </w:p>
        </w:tc>
        <w:tc>
          <w:tcPr>
            <w:tcW w:w="1304" w:type="dxa"/>
            <w:vAlign w:val="center"/>
          </w:tcPr>
          <w:p w14:paraId="749FACBD" w14:textId="3614DB8B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21E576A7" w14:textId="750F9F5B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0.5</w:t>
            </w:r>
          </w:p>
        </w:tc>
        <w:tc>
          <w:tcPr>
            <w:tcW w:w="1418" w:type="dxa"/>
            <w:vMerge/>
            <w:vAlign w:val="center"/>
          </w:tcPr>
          <w:p w14:paraId="18E9B755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592AE4FC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2F05D406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4ACD5D9E" w14:textId="6BB8D804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39</w:t>
            </w:r>
          </w:p>
        </w:tc>
        <w:tc>
          <w:tcPr>
            <w:tcW w:w="1446" w:type="dxa"/>
            <w:vAlign w:val="center"/>
          </w:tcPr>
          <w:p w14:paraId="438D4B24" w14:textId="2952C6CB" w:rsidR="00DC4A32" w:rsidRPr="00535F19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/30</w:t>
            </w:r>
          </w:p>
        </w:tc>
        <w:tc>
          <w:tcPr>
            <w:tcW w:w="2381" w:type="dxa"/>
            <w:vAlign w:val="center"/>
          </w:tcPr>
          <w:p w14:paraId="1E888EA1" w14:textId="4A46D92B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Նատրիում տետրաբորաթթվական</w:t>
            </w:r>
          </w:p>
        </w:tc>
        <w:tc>
          <w:tcPr>
            <w:tcW w:w="2977" w:type="dxa"/>
            <w:vAlign w:val="center"/>
          </w:tcPr>
          <w:p w14:paraId="77D47533" w14:textId="77748051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</w:t>
            </w:r>
            <w:r w:rsidRPr="00E9233C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ա</w:t>
            </w:r>
            <w:r w:rsidRPr="00E9233C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հ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8845C4">
              <w:rPr>
                <w:rFonts w:ascii="GHEA Grapalat" w:hAnsi="GHEA Grapalat"/>
                <w:sz w:val="18"/>
                <w:szCs w:val="18"/>
              </w:rPr>
              <w:t>Բորային բուֆերային աղ</w:t>
            </w:r>
          </w:p>
        </w:tc>
        <w:tc>
          <w:tcPr>
            <w:tcW w:w="1304" w:type="dxa"/>
            <w:vAlign w:val="center"/>
          </w:tcPr>
          <w:p w14:paraId="2CA12701" w14:textId="59372FEC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229EBE9D" w14:textId="73616642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0,3</w:t>
            </w:r>
          </w:p>
        </w:tc>
        <w:tc>
          <w:tcPr>
            <w:tcW w:w="1418" w:type="dxa"/>
            <w:vMerge/>
            <w:vAlign w:val="center"/>
          </w:tcPr>
          <w:p w14:paraId="73A0A6B6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75288867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645C444F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0DA3C6B8" w14:textId="2435D082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40</w:t>
            </w:r>
          </w:p>
        </w:tc>
        <w:tc>
          <w:tcPr>
            <w:tcW w:w="1446" w:type="dxa"/>
            <w:vAlign w:val="center"/>
          </w:tcPr>
          <w:p w14:paraId="5F0B40D5" w14:textId="7707EF18" w:rsidR="00DC4A32" w:rsidRPr="00535F19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/31</w:t>
            </w:r>
          </w:p>
        </w:tc>
        <w:tc>
          <w:tcPr>
            <w:tcW w:w="2381" w:type="dxa"/>
            <w:vAlign w:val="center"/>
          </w:tcPr>
          <w:p w14:paraId="4DC309DD" w14:textId="1B0620FD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Նատրիումի կարբոնատ</w:t>
            </w:r>
          </w:p>
        </w:tc>
        <w:tc>
          <w:tcPr>
            <w:tcW w:w="2977" w:type="dxa"/>
            <w:vAlign w:val="center"/>
          </w:tcPr>
          <w:p w14:paraId="4E5E3EFF" w14:textId="02054ED6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  <w:r w:rsidRPr="008845C4">
              <w:rPr>
                <w:rFonts w:ascii="GHEA Grapalat" w:hAnsi="GHEA Grapalat"/>
                <w:sz w:val="18"/>
                <w:szCs w:val="18"/>
              </w:rPr>
              <w:t>Ալկալային բնույթի աղ, հիմքային լուծույթ</w:t>
            </w:r>
          </w:p>
        </w:tc>
        <w:tc>
          <w:tcPr>
            <w:tcW w:w="1304" w:type="dxa"/>
            <w:vAlign w:val="center"/>
          </w:tcPr>
          <w:p w14:paraId="10A3A311" w14:textId="35365510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7C839F9A" w14:textId="7A9CEA15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0.2</w:t>
            </w:r>
          </w:p>
        </w:tc>
        <w:tc>
          <w:tcPr>
            <w:tcW w:w="1418" w:type="dxa"/>
            <w:vMerge/>
            <w:vAlign w:val="center"/>
          </w:tcPr>
          <w:p w14:paraId="5D3D7429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199E2E20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775D89D2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42B57DDD" w14:textId="19624430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41</w:t>
            </w:r>
          </w:p>
        </w:tc>
        <w:tc>
          <w:tcPr>
            <w:tcW w:w="1446" w:type="dxa"/>
            <w:vAlign w:val="center"/>
          </w:tcPr>
          <w:p w14:paraId="47AA6818" w14:textId="13CC10D0" w:rsidR="00DC4A32" w:rsidRPr="00535F19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/32</w:t>
            </w:r>
          </w:p>
        </w:tc>
        <w:tc>
          <w:tcPr>
            <w:tcW w:w="2381" w:type="dxa"/>
            <w:vAlign w:val="center"/>
          </w:tcPr>
          <w:p w14:paraId="6F682E44" w14:textId="552C3FA2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Մորի աղ</w:t>
            </w:r>
          </w:p>
        </w:tc>
        <w:tc>
          <w:tcPr>
            <w:tcW w:w="2977" w:type="dxa"/>
            <w:vAlign w:val="center"/>
          </w:tcPr>
          <w:p w14:paraId="0AC3E6D6" w14:textId="3721B9A7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  <w:r w:rsidRPr="008845C4">
              <w:rPr>
                <w:rFonts w:ascii="GHEA Grapalat" w:hAnsi="GHEA Grapalat"/>
                <w:sz w:val="18"/>
                <w:szCs w:val="18"/>
              </w:rPr>
              <w:t>Կրկնակի աղ, կոագուլյանտ հատկություններով</w:t>
            </w:r>
          </w:p>
        </w:tc>
        <w:tc>
          <w:tcPr>
            <w:tcW w:w="1304" w:type="dxa"/>
            <w:vAlign w:val="center"/>
          </w:tcPr>
          <w:p w14:paraId="187B443C" w14:textId="006A28F9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60EC750D" w14:textId="70CD2E6C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0.1</w:t>
            </w:r>
          </w:p>
        </w:tc>
        <w:tc>
          <w:tcPr>
            <w:tcW w:w="1418" w:type="dxa"/>
            <w:vMerge/>
            <w:vAlign w:val="center"/>
          </w:tcPr>
          <w:p w14:paraId="50D6859E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50D0DA8F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125CAF56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5A7D3061" w14:textId="1FB64B7A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42</w:t>
            </w:r>
          </w:p>
        </w:tc>
        <w:tc>
          <w:tcPr>
            <w:tcW w:w="1446" w:type="dxa"/>
            <w:vAlign w:val="center"/>
          </w:tcPr>
          <w:p w14:paraId="0FB5D315" w14:textId="675F7DF8" w:rsidR="00DC4A32" w:rsidRPr="00535F19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/33</w:t>
            </w:r>
          </w:p>
        </w:tc>
        <w:tc>
          <w:tcPr>
            <w:tcW w:w="2381" w:type="dxa"/>
            <w:vAlign w:val="center"/>
          </w:tcPr>
          <w:p w14:paraId="4D6F77F0" w14:textId="1D920CC2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Լանթան ազոտաթթվական</w:t>
            </w:r>
          </w:p>
        </w:tc>
        <w:tc>
          <w:tcPr>
            <w:tcW w:w="2977" w:type="dxa"/>
            <w:vAlign w:val="center"/>
          </w:tcPr>
          <w:p w14:paraId="48590B94" w14:textId="14938F21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  <w:r w:rsidRPr="008845C4">
              <w:rPr>
                <w:rFonts w:ascii="GHEA Grapalat" w:hAnsi="GHEA Grapalat"/>
                <w:sz w:val="18"/>
                <w:szCs w:val="18"/>
              </w:rPr>
              <w:t>Հազվագյուտ մետաղի օքսիդիչ աղ</w:t>
            </w:r>
          </w:p>
        </w:tc>
        <w:tc>
          <w:tcPr>
            <w:tcW w:w="1304" w:type="dxa"/>
            <w:vAlign w:val="center"/>
          </w:tcPr>
          <w:p w14:paraId="1B1DFAFE" w14:textId="03B289FD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1DC705F4" w14:textId="0A7ADCC0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0.05</w:t>
            </w:r>
          </w:p>
        </w:tc>
        <w:tc>
          <w:tcPr>
            <w:tcW w:w="1418" w:type="dxa"/>
            <w:vMerge/>
            <w:vAlign w:val="center"/>
          </w:tcPr>
          <w:p w14:paraId="7DFDAA1E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077443E0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5B8B7C75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08BF2A3F" w14:textId="03A9622F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43</w:t>
            </w:r>
          </w:p>
        </w:tc>
        <w:tc>
          <w:tcPr>
            <w:tcW w:w="1446" w:type="dxa"/>
            <w:vAlign w:val="center"/>
          </w:tcPr>
          <w:p w14:paraId="28C4689D" w14:textId="11F5DA35" w:rsidR="00DC4A32" w:rsidRPr="00535F19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/34</w:t>
            </w:r>
          </w:p>
        </w:tc>
        <w:tc>
          <w:tcPr>
            <w:tcW w:w="2381" w:type="dxa"/>
            <w:vAlign w:val="center"/>
          </w:tcPr>
          <w:p w14:paraId="11EE0B95" w14:textId="07003F54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Նատրիումի ֆտորիդ</w:t>
            </w:r>
          </w:p>
        </w:tc>
        <w:tc>
          <w:tcPr>
            <w:tcW w:w="2977" w:type="dxa"/>
            <w:vAlign w:val="center"/>
          </w:tcPr>
          <w:p w14:paraId="743EFD9C" w14:textId="20B96A04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  <w:r w:rsidRPr="008845C4">
              <w:rPr>
                <w:rFonts w:ascii="GHEA Grapalat" w:hAnsi="GHEA Grapalat"/>
                <w:sz w:val="18"/>
                <w:szCs w:val="18"/>
              </w:rPr>
              <w:t>Ֆտոր պարունակող անօրգանական աղ</w:t>
            </w:r>
          </w:p>
        </w:tc>
        <w:tc>
          <w:tcPr>
            <w:tcW w:w="1304" w:type="dxa"/>
            <w:vAlign w:val="center"/>
          </w:tcPr>
          <w:p w14:paraId="2F944980" w14:textId="736464DB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5A8C68D5" w14:textId="26735A70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0.6</w:t>
            </w:r>
          </w:p>
        </w:tc>
        <w:tc>
          <w:tcPr>
            <w:tcW w:w="1418" w:type="dxa"/>
            <w:vMerge/>
            <w:vAlign w:val="center"/>
          </w:tcPr>
          <w:p w14:paraId="33922A23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09675098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4C981ACC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113278E9" w14:textId="6B94C27C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44</w:t>
            </w:r>
          </w:p>
        </w:tc>
        <w:tc>
          <w:tcPr>
            <w:tcW w:w="1446" w:type="dxa"/>
            <w:vAlign w:val="center"/>
          </w:tcPr>
          <w:p w14:paraId="58554568" w14:textId="785364E6" w:rsidR="00DC4A32" w:rsidRPr="00012D7E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</w:rPr>
              <w:t>/35</w:t>
            </w:r>
          </w:p>
        </w:tc>
        <w:tc>
          <w:tcPr>
            <w:tcW w:w="2381" w:type="dxa"/>
            <w:vAlign w:val="center"/>
          </w:tcPr>
          <w:p w14:paraId="5A547A8D" w14:textId="2F8A2C9E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Սնդիկի յոդիդ</w:t>
            </w:r>
          </w:p>
        </w:tc>
        <w:tc>
          <w:tcPr>
            <w:tcW w:w="2977" w:type="dxa"/>
            <w:vAlign w:val="center"/>
          </w:tcPr>
          <w:p w14:paraId="75EE4FE8" w14:textId="3F3A23BE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8845C4">
              <w:rPr>
                <w:rFonts w:ascii="GHEA Grapalat" w:hAnsi="GHEA Grapalat"/>
                <w:sz w:val="18"/>
                <w:szCs w:val="18"/>
              </w:rPr>
              <w:t>Թունավոր ծանր մետաղի աղ</w:t>
            </w:r>
          </w:p>
        </w:tc>
        <w:tc>
          <w:tcPr>
            <w:tcW w:w="1304" w:type="dxa"/>
            <w:vAlign w:val="center"/>
          </w:tcPr>
          <w:p w14:paraId="527C6B92" w14:textId="6D7E28DD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797CA4ED" w14:textId="3261465E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0.5</w:t>
            </w:r>
          </w:p>
        </w:tc>
        <w:tc>
          <w:tcPr>
            <w:tcW w:w="1418" w:type="dxa"/>
            <w:vMerge/>
            <w:vAlign w:val="center"/>
          </w:tcPr>
          <w:p w14:paraId="3B9EFB43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5D1A14AD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685D11EB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0248D7CF" w14:textId="2EBC7BAF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45</w:t>
            </w:r>
          </w:p>
        </w:tc>
        <w:tc>
          <w:tcPr>
            <w:tcW w:w="1446" w:type="dxa"/>
            <w:vAlign w:val="center"/>
          </w:tcPr>
          <w:p w14:paraId="3F8BCF8E" w14:textId="3F28B64C" w:rsidR="00DC4A32" w:rsidRPr="00012D7E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</w:rPr>
              <w:t>/36</w:t>
            </w:r>
          </w:p>
        </w:tc>
        <w:tc>
          <w:tcPr>
            <w:tcW w:w="2381" w:type="dxa"/>
            <w:vAlign w:val="center"/>
          </w:tcPr>
          <w:p w14:paraId="71A64CA2" w14:textId="62DE7E97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Կալցիումի կարբոնատ</w:t>
            </w:r>
          </w:p>
        </w:tc>
        <w:tc>
          <w:tcPr>
            <w:tcW w:w="2977" w:type="dxa"/>
            <w:vAlign w:val="center"/>
          </w:tcPr>
          <w:p w14:paraId="13D6CFBA" w14:textId="66C18BA6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8845C4">
              <w:rPr>
                <w:rFonts w:ascii="GHEA Grapalat" w:hAnsi="GHEA Grapalat"/>
                <w:sz w:val="18"/>
                <w:szCs w:val="18"/>
              </w:rPr>
              <w:t>Չեզոք, անլուծելի հանքային աղ</w:t>
            </w:r>
          </w:p>
        </w:tc>
        <w:tc>
          <w:tcPr>
            <w:tcW w:w="1304" w:type="dxa"/>
            <w:vAlign w:val="center"/>
          </w:tcPr>
          <w:p w14:paraId="32EBC333" w14:textId="1BF29841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71022D95" w14:textId="58D54928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</w:t>
            </w:r>
            <w:r w:rsidRPr="00E9233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1418" w:type="dxa"/>
            <w:vMerge/>
            <w:vAlign w:val="center"/>
          </w:tcPr>
          <w:p w14:paraId="7B1FDA79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100D46AD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1D5A1DA7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5585519E" w14:textId="63174C3D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46</w:t>
            </w:r>
          </w:p>
        </w:tc>
        <w:tc>
          <w:tcPr>
            <w:tcW w:w="1446" w:type="dxa"/>
            <w:vAlign w:val="center"/>
          </w:tcPr>
          <w:p w14:paraId="7698EDCA" w14:textId="4CC0A9F1" w:rsidR="00DC4A32" w:rsidRPr="00012D7E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</w:rPr>
              <w:t>/37</w:t>
            </w:r>
          </w:p>
        </w:tc>
        <w:tc>
          <w:tcPr>
            <w:tcW w:w="2381" w:type="dxa"/>
            <w:vAlign w:val="center"/>
          </w:tcPr>
          <w:p w14:paraId="63E764F4" w14:textId="0CAB54DB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Լիթիումի քլորիդ</w:t>
            </w:r>
          </w:p>
        </w:tc>
        <w:tc>
          <w:tcPr>
            <w:tcW w:w="2977" w:type="dxa"/>
            <w:vAlign w:val="center"/>
          </w:tcPr>
          <w:p w14:paraId="3F18C72C" w14:textId="4AB1DF82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  <w:r w:rsidRPr="008845C4">
              <w:rPr>
                <w:rFonts w:ascii="GHEA Grapalat" w:hAnsi="GHEA Grapalat"/>
                <w:sz w:val="18"/>
                <w:szCs w:val="18"/>
              </w:rPr>
              <w:t>Հիգրոսկոպիկ, ջուր կլանող աղ</w:t>
            </w:r>
          </w:p>
        </w:tc>
        <w:tc>
          <w:tcPr>
            <w:tcW w:w="1304" w:type="dxa"/>
            <w:vAlign w:val="center"/>
          </w:tcPr>
          <w:p w14:paraId="349DB75B" w14:textId="44C7B3BB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1C589E98" w14:textId="0964688A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</w:t>
            </w:r>
            <w:r w:rsidRPr="00E9233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1418" w:type="dxa"/>
            <w:vMerge/>
            <w:vAlign w:val="center"/>
          </w:tcPr>
          <w:p w14:paraId="7416F205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2F4FA42D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C4A32" w:rsidRPr="00214998" w14:paraId="33C610A1" w14:textId="77777777" w:rsidTr="00DC4A32">
        <w:trPr>
          <w:trHeight w:val="445"/>
        </w:trPr>
        <w:tc>
          <w:tcPr>
            <w:tcW w:w="959" w:type="dxa"/>
            <w:vAlign w:val="center"/>
          </w:tcPr>
          <w:p w14:paraId="25305833" w14:textId="6C4F8AB6" w:rsidR="00DC4A32" w:rsidRPr="00D92A17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47</w:t>
            </w:r>
          </w:p>
        </w:tc>
        <w:tc>
          <w:tcPr>
            <w:tcW w:w="1446" w:type="dxa"/>
            <w:vAlign w:val="center"/>
          </w:tcPr>
          <w:p w14:paraId="4AB46FC6" w14:textId="3651D423" w:rsidR="00DC4A32" w:rsidRPr="00012D7E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</w:rPr>
              <w:t>/38</w:t>
            </w:r>
          </w:p>
        </w:tc>
        <w:tc>
          <w:tcPr>
            <w:tcW w:w="2381" w:type="dxa"/>
            <w:vAlign w:val="center"/>
          </w:tcPr>
          <w:p w14:paraId="0730D134" w14:textId="23E2FB8D" w:rsidR="00DC4A32" w:rsidRPr="006F390C" w:rsidRDefault="00DC4A32" w:rsidP="00DC4A32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Բարիումի քլորիդ</w:t>
            </w:r>
          </w:p>
        </w:tc>
        <w:tc>
          <w:tcPr>
            <w:tcW w:w="2977" w:type="dxa"/>
            <w:vAlign w:val="center"/>
          </w:tcPr>
          <w:p w14:paraId="76D67C4C" w14:textId="41D73564" w:rsidR="00DC4A32" w:rsidRPr="001019CD" w:rsidRDefault="00DC4A32" w:rsidP="00DC4A32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  <w:r w:rsidRPr="008845C4">
              <w:rPr>
                <w:rFonts w:ascii="GHEA Grapalat" w:hAnsi="GHEA Grapalat"/>
                <w:sz w:val="18"/>
                <w:szCs w:val="18"/>
              </w:rPr>
              <w:t>Լուծվող անօրգանական աղ</w:t>
            </w:r>
          </w:p>
        </w:tc>
        <w:tc>
          <w:tcPr>
            <w:tcW w:w="1304" w:type="dxa"/>
            <w:vAlign w:val="center"/>
          </w:tcPr>
          <w:p w14:paraId="1D6B6998" w14:textId="3C46D6AA" w:rsidR="00DC4A32" w:rsidRPr="00E9233C" w:rsidRDefault="00DC4A32" w:rsidP="00DC4A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276" w:type="dxa"/>
            <w:vAlign w:val="center"/>
          </w:tcPr>
          <w:p w14:paraId="4D7D4606" w14:textId="6C0B23E9" w:rsidR="00DC4A32" w:rsidRPr="00B666A1" w:rsidRDefault="00DC4A32" w:rsidP="00DC4A32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</w:t>
            </w:r>
            <w:r w:rsidRPr="00E9233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1418" w:type="dxa"/>
            <w:vMerge/>
            <w:vAlign w:val="center"/>
          </w:tcPr>
          <w:p w14:paraId="1AE173F6" w14:textId="77777777" w:rsidR="00DC4A32" w:rsidRPr="00EB443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562A6734" w14:textId="77777777" w:rsidR="00DC4A32" w:rsidRPr="00214998" w:rsidRDefault="00DC4A32" w:rsidP="00DC4A3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p w14:paraId="7ECF3E47" w14:textId="79468C07" w:rsidR="00C25B31" w:rsidRPr="00214998" w:rsidRDefault="00C25B31" w:rsidP="00214998">
      <w:pPr>
        <w:jc w:val="center"/>
        <w:rPr>
          <w:rFonts w:ascii="GHEA Grapalat" w:hAnsi="GHEA Grapalat"/>
          <w:sz w:val="20"/>
          <w:lang w:val="hy-AM"/>
        </w:rPr>
      </w:pPr>
      <w:r w:rsidRPr="00F37693">
        <w:rPr>
          <w:rFonts w:ascii="GHEA Grapalat" w:hAnsi="GHEA Grapalat"/>
          <w:sz w:val="20"/>
          <w:lang w:val="pt-BR"/>
        </w:rPr>
        <w:t xml:space="preserve">                                                               </w:t>
      </w:r>
    </w:p>
    <w:p w14:paraId="2D6FE09D" w14:textId="77777777" w:rsidR="004C58C2" w:rsidRDefault="004C58C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3F164E80" w14:textId="77777777" w:rsidR="004C58C2" w:rsidRDefault="004C58C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697EBBD8" w14:textId="77777777" w:rsidR="004C58C2" w:rsidRDefault="004C58C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1D2333D1" w14:textId="77777777" w:rsidR="004C58C2" w:rsidRDefault="004C58C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719A299E" w14:textId="77777777" w:rsidR="004C58C2" w:rsidRDefault="004C58C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7E0D2262" w14:textId="77777777" w:rsidR="004C58C2" w:rsidRDefault="004C58C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1A39032B" w14:textId="77777777" w:rsidR="004C58C2" w:rsidRDefault="004C58C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336EFD67" w14:textId="77777777" w:rsidR="004C58C2" w:rsidRPr="00C83E9F" w:rsidRDefault="004C58C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51B112B1" w14:textId="77777777" w:rsidR="00C83E9F" w:rsidRPr="00C83E9F" w:rsidRDefault="00C83E9F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1DB4AFF5" w14:textId="77777777" w:rsidR="00C83E9F" w:rsidRPr="00C83E9F" w:rsidRDefault="00C83E9F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1ECD3C18" w14:textId="77777777" w:rsidR="00C83E9F" w:rsidRPr="00C83E9F" w:rsidRDefault="00C83E9F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55F6EDF8" w14:textId="77777777" w:rsidR="00C83E9F" w:rsidRPr="00C83E9F" w:rsidRDefault="00C83E9F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0A8C6D22" w14:textId="77777777" w:rsidR="00C83E9F" w:rsidRPr="00C83E9F" w:rsidRDefault="00C83E9F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5E125895" w14:textId="77777777" w:rsidR="00C83E9F" w:rsidRPr="00C83E9F" w:rsidRDefault="00C83E9F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3EBBB021" w14:textId="77777777" w:rsidR="00C83E9F" w:rsidRPr="00C83E9F" w:rsidRDefault="00C83E9F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35D09FA3" w14:textId="77777777" w:rsidR="00C83E9F" w:rsidRPr="00C83E9F" w:rsidRDefault="00C83E9F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663CB94D" w14:textId="77777777" w:rsidR="00C83E9F" w:rsidRPr="00C83E9F" w:rsidRDefault="00C83E9F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3554FA35" w14:textId="77777777" w:rsidR="00C83E9F" w:rsidRPr="00C83E9F" w:rsidRDefault="00C83E9F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2761320B" w14:textId="77777777" w:rsidR="00C83E9F" w:rsidRPr="00C83E9F" w:rsidRDefault="00C83E9F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0E57CD04" w14:textId="77777777" w:rsidR="00C83E9F" w:rsidRPr="00C83E9F" w:rsidRDefault="00C83E9F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72D21365" w14:textId="77777777" w:rsidR="00C83E9F" w:rsidRPr="00C83E9F" w:rsidRDefault="00C83E9F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0B2F619A" w14:textId="77777777" w:rsidR="00C83E9F" w:rsidRPr="00C83E9F" w:rsidRDefault="00C83E9F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6A900B19" w14:textId="77777777" w:rsidR="00C83E9F" w:rsidRPr="00C83E9F" w:rsidRDefault="00C83E9F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212B416C" w14:textId="77777777" w:rsidR="00C83E9F" w:rsidRPr="00C83E9F" w:rsidRDefault="00C83E9F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38D46764" w14:textId="77777777" w:rsidR="00C83E9F" w:rsidRPr="00C83E9F" w:rsidRDefault="00C83E9F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5D0BE891" w14:textId="77777777" w:rsidR="00C83E9F" w:rsidRPr="00C83E9F" w:rsidRDefault="00C83E9F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3A665F13" w14:textId="77777777" w:rsidR="004C58C2" w:rsidRDefault="004C58C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1453A59F" w14:textId="77777777" w:rsidR="004C58C2" w:rsidRDefault="004C58C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348971D8" w14:textId="77777777" w:rsidR="004C58C2" w:rsidRPr="00C83E9F" w:rsidRDefault="004C58C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458FA289" w14:textId="77777777" w:rsidR="004C58C2" w:rsidRDefault="004C58C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13FAA843" w14:textId="77777777" w:rsidR="00DC4A32" w:rsidRDefault="00DC4A3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69BFC42C" w14:textId="77777777" w:rsidR="00DC4A32" w:rsidRDefault="00DC4A3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2D442A6F" w14:textId="77777777" w:rsidR="00DC4A32" w:rsidRDefault="00DC4A3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0895A47C" w14:textId="77777777" w:rsidR="00DC4A32" w:rsidRDefault="00DC4A3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2F57FFFD" w14:textId="77777777" w:rsidR="00DC4A32" w:rsidRDefault="00DC4A3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685FB702" w14:textId="77777777" w:rsidR="00DC4A32" w:rsidRDefault="00DC4A3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0C3EA1C7" w14:textId="77777777" w:rsidR="00DC4A32" w:rsidRDefault="00DC4A3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4310897B" w14:textId="77777777" w:rsidR="00DC4A32" w:rsidRDefault="00DC4A3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2BADFD9E" w14:textId="77777777" w:rsidR="00DC4A32" w:rsidRDefault="00DC4A3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60C1DFC5" w14:textId="77777777" w:rsidR="00DC4A32" w:rsidRDefault="00DC4A3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3F1CB9F4" w14:textId="77777777" w:rsidR="00DC4A32" w:rsidRDefault="00DC4A3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198C9365" w14:textId="77777777" w:rsidR="00DC4A32" w:rsidRDefault="00DC4A3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1CA097DD" w14:textId="77777777" w:rsidR="00DC4A32" w:rsidRDefault="00DC4A3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266F0044" w14:textId="77777777" w:rsidR="00E566C3" w:rsidRPr="00E566C3" w:rsidRDefault="00E566C3" w:rsidP="00E566C3">
      <w:pPr>
        <w:jc w:val="center"/>
        <w:rPr>
          <w:rFonts w:ascii="GHEA Grapalat" w:hAnsi="GHEA Grapalat"/>
          <w:sz w:val="20"/>
          <w:lang w:val="hy-AM"/>
        </w:rPr>
      </w:pPr>
      <w:r w:rsidRPr="00E566C3">
        <w:rPr>
          <w:rFonts w:ascii="GHEA Grapalat" w:hAnsi="GHEA Grapalat"/>
          <w:sz w:val="20"/>
          <w:lang w:val="hy-AM"/>
        </w:rPr>
        <w:t>ТЕХНИЧЕСКАЯ ХАРАКТЕРИСТИКА - ГРАФИК ЗАКУПКИ</w:t>
      </w:r>
    </w:p>
    <w:p w14:paraId="0B69F830" w14:textId="232BFEDC" w:rsidR="00E566C3" w:rsidRPr="00E566C3" w:rsidRDefault="00E566C3" w:rsidP="00E566C3">
      <w:pPr>
        <w:jc w:val="center"/>
        <w:rPr>
          <w:rFonts w:ascii="GHEA Grapalat" w:hAnsi="GHEA Grapalat"/>
          <w:b/>
          <w:i/>
          <w:sz w:val="20"/>
        </w:rPr>
      </w:pPr>
    </w:p>
    <w:tbl>
      <w:tblPr>
        <w:tblW w:w="1521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1533"/>
        <w:gridCol w:w="1843"/>
        <w:gridCol w:w="5386"/>
        <w:gridCol w:w="1418"/>
        <w:gridCol w:w="1175"/>
        <w:gridCol w:w="2964"/>
      </w:tblGrid>
      <w:tr w:rsidR="00DC4A32" w:rsidRPr="00E566C3" w14:paraId="0B287CE4" w14:textId="77777777" w:rsidTr="00DC4A32">
        <w:trPr>
          <w:trHeight w:val="195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D9B8" w14:textId="77777777" w:rsidR="00DC4A32" w:rsidRPr="00E566C3" w:rsidRDefault="00DC4A32" w:rsidP="00E566C3">
            <w:pPr>
              <w:jc w:val="center"/>
              <w:rPr>
                <w:rFonts w:ascii="GHEA Grapalat" w:hAnsi="GHEA Grapalat"/>
                <w:sz w:val="20"/>
                <w:lang w:val="hy-AM" w:bidi="ru-RU"/>
              </w:rPr>
            </w:pPr>
            <w:r w:rsidRPr="00E566C3">
              <w:rPr>
                <w:rFonts w:ascii="GHEA Grapalat" w:hAnsi="GHEA Grapalat"/>
                <w:sz w:val="20"/>
                <w:lang w:val="hy-AM" w:bidi="ru-RU"/>
              </w:rPr>
              <w:t>номер предусмотренного приглашением лота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04595" w14:textId="77777777" w:rsidR="00DC4A32" w:rsidRPr="00E566C3" w:rsidRDefault="00DC4A32" w:rsidP="00E566C3">
            <w:pPr>
              <w:jc w:val="center"/>
              <w:rPr>
                <w:rFonts w:ascii="GHEA Grapalat" w:hAnsi="GHEA Grapalat"/>
                <w:sz w:val="20"/>
                <w:lang w:val="hy-AM" w:bidi="ru-RU"/>
              </w:rPr>
            </w:pPr>
            <w:r w:rsidRPr="00E566C3">
              <w:rPr>
                <w:rFonts w:ascii="GHEA Grapalat" w:hAnsi="GHEA Grapalat"/>
                <w:sz w:val="20"/>
                <w:lang w:val="hy-AM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A2185" w14:textId="77777777" w:rsidR="00DC4A32" w:rsidRPr="00E566C3" w:rsidRDefault="00DC4A32" w:rsidP="00E566C3">
            <w:pPr>
              <w:jc w:val="center"/>
              <w:rPr>
                <w:rFonts w:ascii="GHEA Grapalat" w:hAnsi="GHEA Grapalat"/>
                <w:sz w:val="20"/>
                <w:lang w:val="hy-AM" w:bidi="ru-RU"/>
              </w:rPr>
            </w:pPr>
            <w:r w:rsidRPr="00E566C3">
              <w:rPr>
                <w:rFonts w:ascii="GHEA Grapalat" w:hAnsi="GHEA Grapalat"/>
                <w:b/>
                <w:bCs/>
                <w:i/>
                <w:iCs/>
                <w:sz w:val="20"/>
                <w:lang w:val="en-US"/>
              </w:rPr>
              <w:t>Полное название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4D498" w14:textId="77777777" w:rsidR="00DC4A32" w:rsidRPr="00E566C3" w:rsidRDefault="00DC4A32" w:rsidP="00E566C3">
            <w:pPr>
              <w:jc w:val="center"/>
              <w:rPr>
                <w:rFonts w:ascii="GHEA Grapalat" w:hAnsi="GHEA Grapalat"/>
                <w:sz w:val="20"/>
                <w:lang w:val="hy-AM" w:bidi="ru-RU"/>
              </w:rPr>
            </w:pPr>
            <w:r w:rsidRPr="00E566C3">
              <w:rPr>
                <w:rFonts w:ascii="GHEA Grapalat" w:hAnsi="GHEA Grapalat"/>
                <w:sz w:val="20"/>
                <w:lang w:val="hy-AM" w:bidi="ru-RU"/>
              </w:rPr>
              <w:t>техническая характеристика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C868F" w14:textId="77777777" w:rsidR="00DC4A32" w:rsidRPr="00E566C3" w:rsidRDefault="00DC4A32" w:rsidP="00E566C3">
            <w:pPr>
              <w:jc w:val="center"/>
              <w:rPr>
                <w:rFonts w:ascii="GHEA Grapalat" w:hAnsi="GHEA Grapalat"/>
                <w:sz w:val="20"/>
                <w:lang w:val="hy-AM" w:bidi="ru-RU"/>
              </w:rPr>
            </w:pPr>
            <w:r w:rsidRPr="00E566C3">
              <w:rPr>
                <w:rFonts w:ascii="GHEA Grapalat" w:hAnsi="GHEA Grapalat"/>
                <w:sz w:val="20"/>
                <w:lang w:val="hy-AM" w:bidi="ru-RU"/>
              </w:rPr>
              <w:t>единица измерения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9F61" w14:textId="77777777" w:rsidR="00DC4A32" w:rsidRPr="00E566C3" w:rsidRDefault="00DC4A32" w:rsidP="00E566C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  <w:p w14:paraId="20EC2362" w14:textId="77777777" w:rsidR="00DC4A32" w:rsidRPr="00E566C3" w:rsidRDefault="00DC4A32" w:rsidP="00E566C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  <w:p w14:paraId="1E162398" w14:textId="11169642" w:rsidR="00DC4A32" w:rsidRPr="00E566C3" w:rsidRDefault="00DC4A32" w:rsidP="00E566C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  <w:r w:rsidRPr="00E566C3">
              <w:rPr>
                <w:rFonts w:ascii="GHEA Grapalat" w:hAnsi="GHEA Grapalat"/>
                <w:b/>
                <w:bCs/>
                <w:i/>
                <w:iCs/>
                <w:sz w:val="20"/>
                <w:lang w:val="en-US"/>
              </w:rPr>
              <w:t>Общий объем</w:t>
            </w:r>
          </w:p>
          <w:p w14:paraId="52605283" w14:textId="77777777" w:rsidR="00DC4A32" w:rsidRPr="00E566C3" w:rsidRDefault="00DC4A32" w:rsidP="00E566C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  <w:p w14:paraId="544A52B1" w14:textId="0F9B651F" w:rsidR="00DC4A32" w:rsidRPr="00E566C3" w:rsidRDefault="00DC4A32" w:rsidP="00E566C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27BE" w14:textId="77777777" w:rsidR="00DC4A32" w:rsidRPr="00E566C3" w:rsidRDefault="00DC4A32" w:rsidP="00E566C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</w:tc>
      </w:tr>
      <w:tr w:rsidR="00DC4A32" w:rsidRPr="00E566C3" w14:paraId="1089928D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6BE9" w14:textId="3C5231E6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ABE0" w14:textId="698F432F" w:rsidR="00DC4A32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83E9F">
              <w:rPr>
                <w:rFonts w:ascii="GHEA Grapalat" w:hAnsi="GHEA Grapalat"/>
                <w:sz w:val="18"/>
                <w:szCs w:val="18"/>
                <w:lang w:val="hy-AM"/>
              </w:rPr>
              <w:t>33691134</w:t>
            </w:r>
            <w:r w:rsidRPr="00C83E9F">
              <w:rPr>
                <w:rFonts w:ascii="GHEA Grapalat" w:hAnsi="GHEA Grapalat"/>
                <w:sz w:val="18"/>
                <w:szCs w:val="18"/>
              </w:rPr>
              <w:t>/</w:t>
            </w:r>
            <w:r w:rsidRPr="00C83E9F"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8F3D" w14:textId="34715EF5" w:rsidR="00DC4A32" w:rsidRPr="00D71780" w:rsidRDefault="00DC4A32" w:rsidP="00182666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71780">
              <w:rPr>
                <w:rFonts w:ascii="GHEA Grapalat" w:hAnsi="GHEA Grapalat" w:cs="Calibri"/>
                <w:sz w:val="18"/>
                <w:szCs w:val="18"/>
              </w:rPr>
              <w:t>гексацианоферрат калия (II) 3-водный</w:t>
            </w: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,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C8FD" w14:textId="7C54BF88" w:rsidR="00DC4A32" w:rsidRPr="001E6B43" w:rsidRDefault="00DC4A32" w:rsidP="00182666">
            <w:pPr>
              <w:rPr>
                <w:rFonts w:ascii="GHEA Grapalat" w:hAnsi="GHEA Grapalat"/>
                <w:sz w:val="18"/>
                <w:szCs w:val="18"/>
              </w:rPr>
            </w:pPr>
            <w:r w:rsidRPr="001E6B43">
              <w:rPr>
                <w:rFonts w:ascii="GHEA Grapalat" w:hAnsi="GHEA Grapalat"/>
                <w:sz w:val="18"/>
                <w:szCs w:val="18"/>
              </w:rPr>
              <w:t>ч</w:t>
            </w:r>
            <w:r w:rsidRPr="00334482">
              <w:rPr>
                <w:rFonts w:ascii="GHEA Grapalat" w:hAnsi="GHEA Grapalat"/>
                <w:sz w:val="18"/>
                <w:szCs w:val="18"/>
              </w:rPr>
              <w:t>.</w:t>
            </w:r>
            <w:r w:rsidRPr="001E6B43">
              <w:rPr>
                <w:rFonts w:ascii="GHEA Grapalat" w:hAnsi="GHEA Grapalat"/>
                <w:sz w:val="18"/>
                <w:szCs w:val="18"/>
              </w:rPr>
              <w:t>д</w:t>
            </w:r>
            <w:r w:rsidRPr="00334482">
              <w:rPr>
                <w:rFonts w:ascii="GHEA Grapalat" w:hAnsi="GHEA Grapalat"/>
                <w:sz w:val="18"/>
                <w:szCs w:val="18"/>
              </w:rPr>
              <w:t>.</w:t>
            </w:r>
            <w:r w:rsidRPr="001E6B43">
              <w:rPr>
                <w:rFonts w:ascii="GHEA Grapalat" w:hAnsi="GHEA Grapalat"/>
                <w:sz w:val="18"/>
                <w:szCs w:val="18"/>
              </w:rPr>
              <w:t>а</w:t>
            </w:r>
            <w:r w:rsidRPr="00334482">
              <w:rPr>
                <w:rFonts w:ascii="GHEA Grapalat" w:hAnsi="GHEA Grapalat"/>
                <w:sz w:val="18"/>
                <w:szCs w:val="18"/>
              </w:rPr>
              <w:t>. Комплексная соль, в герметичной заводской упаковке</w:t>
            </w:r>
            <w:r w:rsidRPr="00334482">
              <w:rPr>
                <w:rFonts w:ascii="GHEA Grapalat" w:hAnsi="GHEA Grapalat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263BC" w14:textId="5A44BF23" w:rsidR="00DC4A32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1D0CE" w14:textId="1B7CE7A1" w:rsidR="00DC4A32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D6223A" w14:textId="77777777" w:rsidR="00DC4A32" w:rsidRPr="006A1BDE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6A1BDE">
              <w:rPr>
                <w:rFonts w:ascii="GHEA Grapalat" w:hAnsi="GHEA Grapalat"/>
                <w:sz w:val="20"/>
              </w:rPr>
              <w:t>В течение 60 календарных дней со дня вступления договора в силу, за исключением случаев, когда выбранный участник соглашается поставить товар в более короткие сроки.</w:t>
            </w:r>
          </w:p>
          <w:p w14:paraId="17F441B6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38812796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18D7" w14:textId="3851267D" w:rsidR="00DC4A32" w:rsidRPr="009D3CC1" w:rsidRDefault="00DC4A32" w:rsidP="00182666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BD5C" w14:textId="0C56221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3051" w14:textId="6B4162DE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D71780">
              <w:rPr>
                <w:rFonts w:ascii="GHEA Grapalat" w:hAnsi="GHEA Grapalat" w:cs="Calibri"/>
                <w:sz w:val="18"/>
                <w:szCs w:val="18"/>
              </w:rPr>
              <w:t>хлорид цинка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730E" w14:textId="77777777" w:rsidR="00DC4A32" w:rsidRPr="00334482" w:rsidRDefault="00DC4A32" w:rsidP="00182666">
            <w:pPr>
              <w:rPr>
                <w:rFonts w:ascii="GHEA Grapalat" w:hAnsi="GHEA Grapalat"/>
                <w:sz w:val="18"/>
                <w:szCs w:val="18"/>
              </w:rPr>
            </w:pPr>
            <w:r w:rsidRPr="001E6B43">
              <w:rPr>
                <w:rFonts w:ascii="GHEA Grapalat" w:hAnsi="GHEA Grapalat"/>
                <w:sz w:val="18"/>
                <w:szCs w:val="18"/>
              </w:rPr>
              <w:t xml:space="preserve">ч.д.а. </w:t>
            </w:r>
            <w:r w:rsidRPr="00334482">
              <w:rPr>
                <w:rFonts w:ascii="GHEA Grapalat" w:hAnsi="GHEA Grapalat"/>
                <w:sz w:val="18"/>
                <w:szCs w:val="18"/>
              </w:rPr>
              <w:t>в герметичной заводской упаковке.</w:t>
            </w:r>
          </w:p>
          <w:p w14:paraId="648B4840" w14:textId="3064DA4C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9B43" w14:textId="2FE9E441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46EE" w14:textId="222AC0DF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1.0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90F12D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3D757800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6FF8" w14:textId="1C3E4C66" w:rsidR="00DC4A32" w:rsidRPr="009D3CC1" w:rsidRDefault="00DC4A32" w:rsidP="00182666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6C11" w14:textId="7CE381C9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C5854">
              <w:rPr>
                <w:rFonts w:ascii="GHEA Grapalat" w:hAnsi="GHEA Grapalat"/>
                <w:sz w:val="18"/>
                <w:szCs w:val="18"/>
                <w:lang w:val="hy-AM"/>
              </w:rPr>
              <w:t>33691854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7C07" w14:textId="163A91B1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71780">
              <w:rPr>
                <w:rFonts w:ascii="GHEA Grapalat" w:hAnsi="GHEA Grapalat" w:cs="Calibri"/>
                <w:sz w:val="18"/>
                <w:szCs w:val="18"/>
              </w:rPr>
              <w:t>боргидрид натрия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E398" w14:textId="77777777" w:rsidR="00DC4A32" w:rsidRPr="00334482" w:rsidRDefault="00DC4A32" w:rsidP="00182666">
            <w:pPr>
              <w:rPr>
                <w:rFonts w:ascii="GHEA Grapalat" w:hAnsi="GHEA Grapalat"/>
                <w:sz w:val="18"/>
                <w:szCs w:val="18"/>
              </w:rPr>
            </w:pPr>
            <w:r w:rsidRPr="001E6B43">
              <w:rPr>
                <w:rFonts w:ascii="GHEA Grapalat" w:hAnsi="GHEA Grapalat"/>
                <w:sz w:val="18"/>
                <w:szCs w:val="18"/>
                <w:lang w:val="hy-AM"/>
              </w:rPr>
              <w:t xml:space="preserve">ч.д.а. </w:t>
            </w:r>
            <w:r w:rsidRPr="00334482">
              <w:rPr>
                <w:rFonts w:ascii="GHEA Grapalat" w:hAnsi="GHEA Grapalat"/>
                <w:sz w:val="18"/>
                <w:szCs w:val="18"/>
              </w:rPr>
              <w:t>в герметичной заводской упаковке.</w:t>
            </w:r>
          </w:p>
          <w:p w14:paraId="49D4E6B2" w14:textId="281752E7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1674" w14:textId="34A0F3B8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48F65" w14:textId="005E7F5A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</w:rPr>
              <w:t>0.05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ADD29D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5EE7ED8A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5CDC" w14:textId="1D05A75E" w:rsidR="00DC4A32" w:rsidRPr="009D3CC1" w:rsidRDefault="00DC4A32" w:rsidP="00182666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3AFD" w14:textId="235C7249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0311B">
              <w:rPr>
                <w:rFonts w:ascii="GHEA Grapalat" w:hAnsi="GHEA Grapalat"/>
                <w:sz w:val="18"/>
                <w:szCs w:val="18"/>
                <w:lang w:val="hy-AM"/>
              </w:rPr>
              <w:t>33691851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D84D" w14:textId="08FCF9F2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D71780">
              <w:rPr>
                <w:rFonts w:ascii="GHEA Grapalat" w:hAnsi="GHEA Grapalat" w:cs="Calibri"/>
                <w:sz w:val="18"/>
                <w:szCs w:val="18"/>
              </w:rPr>
              <w:t>цитрат натрия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C6D5" w14:textId="77777777" w:rsidR="00DC4A32" w:rsidRPr="00334482" w:rsidRDefault="00DC4A32" w:rsidP="00182666">
            <w:pPr>
              <w:rPr>
                <w:rFonts w:ascii="GHEA Grapalat" w:hAnsi="GHEA Grapalat"/>
                <w:sz w:val="18"/>
                <w:szCs w:val="18"/>
              </w:rPr>
            </w:pPr>
            <w:r w:rsidRPr="001E6B43">
              <w:rPr>
                <w:rFonts w:ascii="GHEA Grapalat" w:hAnsi="GHEA Grapalat"/>
                <w:sz w:val="18"/>
                <w:szCs w:val="18"/>
                <w:lang w:val="hy-AM"/>
              </w:rPr>
              <w:t xml:space="preserve">ч.д.а. </w:t>
            </w:r>
            <w:r w:rsidRPr="00334482">
              <w:rPr>
                <w:rFonts w:ascii="GHEA Grapalat" w:hAnsi="GHEA Grapalat"/>
                <w:sz w:val="18"/>
                <w:szCs w:val="18"/>
              </w:rPr>
              <w:t>в герметичной заводской упаковке.</w:t>
            </w:r>
          </w:p>
          <w:p w14:paraId="5C89B406" w14:textId="63871259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30E8" w14:textId="154F03F4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BA93" w14:textId="02B54971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AC6D3F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3A5F8D25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B74E" w14:textId="7CF29178" w:rsidR="00DC4A32" w:rsidRPr="009D3CC1" w:rsidRDefault="00DC4A32" w:rsidP="00182666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DB98" w14:textId="08A64B33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33691853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08CB" w14:textId="23243322" w:rsidR="00DC4A32" w:rsidRPr="00803A9F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71780">
              <w:rPr>
                <w:rFonts w:ascii="GHEA Grapalat" w:hAnsi="GHEA Grapalat" w:cs="Calibri"/>
                <w:sz w:val="18"/>
                <w:szCs w:val="18"/>
              </w:rPr>
              <w:t xml:space="preserve">оксид ртути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044A" w14:textId="77777777" w:rsidR="00DC4A32" w:rsidRPr="00334482" w:rsidRDefault="00DC4A32" w:rsidP="00182666">
            <w:pPr>
              <w:rPr>
                <w:rFonts w:ascii="GHEA Grapalat" w:hAnsi="GHEA Grapalat"/>
                <w:sz w:val="18"/>
                <w:szCs w:val="18"/>
              </w:rPr>
            </w:pPr>
            <w:r w:rsidRPr="001E6B43">
              <w:rPr>
                <w:rFonts w:ascii="GHEA Grapalat" w:hAnsi="GHEA Grapalat"/>
                <w:sz w:val="18"/>
                <w:szCs w:val="18"/>
                <w:lang w:val="hy-AM"/>
              </w:rPr>
              <w:t xml:space="preserve">ч.д.а. </w:t>
            </w:r>
            <w:r w:rsidRPr="00334482">
              <w:rPr>
                <w:rFonts w:ascii="GHEA Grapalat" w:hAnsi="GHEA Grapalat"/>
                <w:sz w:val="18"/>
                <w:szCs w:val="18"/>
              </w:rPr>
              <w:t>в герметичной заводской упаковке.</w:t>
            </w:r>
          </w:p>
          <w:p w14:paraId="10D35BE2" w14:textId="5D48A8B5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B94E" w14:textId="1D547146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6168" w14:textId="48122111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0.05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40934C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5EA20481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C2D3F" w14:textId="00C39E03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B64F" w14:textId="79404C40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24321851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C82C" w14:textId="73D3C0A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D71780">
              <w:rPr>
                <w:rFonts w:ascii="GHEA Grapalat" w:hAnsi="GHEA Grapalat" w:cs="Calibri"/>
                <w:sz w:val="18"/>
                <w:szCs w:val="18"/>
              </w:rPr>
              <w:t>мочевина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20CA" w14:textId="77777777" w:rsidR="00DC4A32" w:rsidRPr="00334482" w:rsidRDefault="00DC4A32" w:rsidP="00182666">
            <w:pPr>
              <w:rPr>
                <w:rFonts w:ascii="GHEA Grapalat" w:hAnsi="GHEA Grapalat"/>
                <w:sz w:val="18"/>
                <w:szCs w:val="18"/>
              </w:rPr>
            </w:pPr>
            <w:r w:rsidRPr="001E6B43">
              <w:rPr>
                <w:rFonts w:ascii="GHEA Grapalat" w:hAnsi="GHEA Grapalat"/>
                <w:sz w:val="18"/>
                <w:szCs w:val="18"/>
                <w:lang w:val="hy-AM"/>
              </w:rPr>
              <w:t xml:space="preserve">ч.д.а. </w:t>
            </w:r>
            <w:r w:rsidRPr="00334482">
              <w:rPr>
                <w:rFonts w:ascii="GHEA Grapalat" w:hAnsi="GHEA Grapalat"/>
                <w:sz w:val="18"/>
                <w:szCs w:val="18"/>
              </w:rPr>
              <w:t>в герметичной заводской упаковке.</w:t>
            </w:r>
          </w:p>
          <w:p w14:paraId="768200CB" w14:textId="47AE00A9" w:rsidR="00DC4A32" w:rsidRPr="004364B8" w:rsidRDefault="00DC4A32" w:rsidP="0018266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7084" w14:textId="14839BC8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2BA8" w14:textId="007F4009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CD05B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6CA4B523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46AF" w14:textId="6C93F204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7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AA66E" w14:textId="2BF8BF0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E1CF5">
              <w:rPr>
                <w:rFonts w:ascii="GHEA Grapalat" w:hAnsi="GHEA Grapalat"/>
                <w:sz w:val="18"/>
                <w:szCs w:val="18"/>
                <w:lang w:val="hy-AM"/>
              </w:rPr>
              <w:t>33691850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915D" w14:textId="7E28D144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D71780">
              <w:rPr>
                <w:rFonts w:ascii="GHEA Grapalat" w:hAnsi="GHEA Grapalat" w:cs="Calibri"/>
                <w:sz w:val="18"/>
                <w:szCs w:val="18"/>
              </w:rPr>
              <w:t>гидроксиламин гидрохлорид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3367" w14:textId="77777777" w:rsidR="00DC4A32" w:rsidRPr="00334482" w:rsidRDefault="00DC4A32" w:rsidP="00182666">
            <w:pPr>
              <w:rPr>
                <w:rFonts w:ascii="GHEA Grapalat" w:hAnsi="GHEA Grapalat"/>
                <w:sz w:val="18"/>
                <w:szCs w:val="18"/>
              </w:rPr>
            </w:pPr>
            <w:r w:rsidRPr="001E6B43">
              <w:rPr>
                <w:rFonts w:ascii="GHEA Grapalat" w:hAnsi="GHEA Grapalat"/>
                <w:sz w:val="18"/>
                <w:szCs w:val="18"/>
                <w:lang w:val="hy-AM"/>
              </w:rPr>
              <w:t xml:space="preserve">ч.д.а. </w:t>
            </w:r>
            <w:r w:rsidRPr="00334482">
              <w:rPr>
                <w:rFonts w:ascii="GHEA Grapalat" w:hAnsi="GHEA Grapalat"/>
                <w:sz w:val="18"/>
                <w:szCs w:val="18"/>
              </w:rPr>
              <w:t>в герметичной заводской упаковке.</w:t>
            </w:r>
          </w:p>
          <w:p w14:paraId="5D38A0F5" w14:textId="5BDD5203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C0BA" w14:textId="378AE849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DACE" w14:textId="0A170CE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</w:rPr>
              <w:t>0.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0F145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2D6A7B6F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C2197" w14:textId="02B86FCE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8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8674" w14:textId="295B4045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E1CF5">
              <w:rPr>
                <w:rFonts w:ascii="GHEA Grapalat" w:hAnsi="GHEA Grapalat"/>
                <w:sz w:val="18"/>
                <w:szCs w:val="18"/>
                <w:lang w:val="hy-AM"/>
              </w:rPr>
              <w:t>33691844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FFDD" w14:textId="59E1ED7A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диметилглиоксим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0124" w14:textId="77777777" w:rsidR="00DC4A32" w:rsidRPr="00334482" w:rsidRDefault="00DC4A32" w:rsidP="00182666">
            <w:pPr>
              <w:rPr>
                <w:rFonts w:ascii="GHEA Grapalat" w:hAnsi="GHEA Grapalat"/>
                <w:sz w:val="18"/>
                <w:szCs w:val="18"/>
              </w:rPr>
            </w:pPr>
            <w:r w:rsidRPr="001E6B43">
              <w:rPr>
                <w:rFonts w:ascii="GHEA Grapalat" w:hAnsi="GHEA Grapalat"/>
                <w:sz w:val="18"/>
                <w:szCs w:val="18"/>
                <w:lang w:val="hy-AM"/>
              </w:rPr>
              <w:t xml:space="preserve">ч.д.а. </w:t>
            </w:r>
            <w:r w:rsidRPr="00334482">
              <w:rPr>
                <w:rFonts w:ascii="GHEA Grapalat" w:hAnsi="GHEA Grapalat"/>
                <w:sz w:val="18"/>
                <w:szCs w:val="18"/>
              </w:rPr>
              <w:t>в герметичной заводской упаковке.</w:t>
            </w:r>
          </w:p>
          <w:p w14:paraId="59A76E17" w14:textId="696889CA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5A07" w14:textId="3A24BB5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3722" w14:textId="2ECF51BA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0.05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1DEBC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774B473B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2033" w14:textId="78A5D81F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9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2543" w14:textId="78374D42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9355C">
              <w:rPr>
                <w:rFonts w:ascii="GHEA Grapalat" w:hAnsi="GHEA Grapalat"/>
                <w:sz w:val="18"/>
                <w:szCs w:val="18"/>
                <w:lang w:val="hy-AM"/>
              </w:rPr>
              <w:t>33691845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41FF" w14:textId="01178CE8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ортофенантролин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CF8C" w14:textId="77777777" w:rsidR="00DC4A32" w:rsidRPr="00334482" w:rsidRDefault="00DC4A32" w:rsidP="00182666">
            <w:pPr>
              <w:rPr>
                <w:rFonts w:ascii="GHEA Grapalat" w:hAnsi="GHEA Grapalat"/>
                <w:sz w:val="18"/>
                <w:szCs w:val="18"/>
              </w:rPr>
            </w:pPr>
            <w:r w:rsidRPr="001E6B43">
              <w:rPr>
                <w:rFonts w:ascii="GHEA Grapalat" w:hAnsi="GHEA Grapalat"/>
                <w:sz w:val="18"/>
                <w:szCs w:val="18"/>
                <w:lang w:val="hy-AM"/>
              </w:rPr>
              <w:t xml:space="preserve">ч.д.а. </w:t>
            </w:r>
            <w:r w:rsidRPr="00334482">
              <w:rPr>
                <w:rFonts w:ascii="GHEA Grapalat" w:hAnsi="GHEA Grapalat"/>
                <w:sz w:val="18"/>
                <w:szCs w:val="18"/>
              </w:rPr>
              <w:t>в герметичной заводской упаковке.</w:t>
            </w:r>
          </w:p>
          <w:p w14:paraId="6B9FB87D" w14:textId="4D8835DA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7FFB" w14:textId="64518663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1A6E" w14:textId="57D6239F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0.05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5E266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72F18C04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5257" w14:textId="60A8F301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8F66" w14:textId="7F6ED2CA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E1CF5">
              <w:rPr>
                <w:rFonts w:ascii="GHEA Grapalat" w:hAnsi="GHEA Grapalat"/>
                <w:sz w:val="18"/>
                <w:szCs w:val="18"/>
                <w:lang w:val="hy-AM"/>
              </w:rPr>
              <w:t>33691843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13F3" w14:textId="2DD75C9A" w:rsidR="00DC4A32" w:rsidRPr="00803A9F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фиксанал соляной кислоты 0,1 моль/дм³ (0,1 Н)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1D1B" w14:textId="77777777" w:rsidR="00DC4A32" w:rsidRPr="00334482" w:rsidRDefault="00DC4A32" w:rsidP="00182666">
            <w:pPr>
              <w:rPr>
                <w:rFonts w:ascii="GHEA Grapalat" w:hAnsi="GHEA Grapalat"/>
                <w:sz w:val="18"/>
                <w:szCs w:val="18"/>
              </w:rPr>
            </w:pPr>
            <w:r w:rsidRPr="001E6B43">
              <w:rPr>
                <w:rFonts w:ascii="GHEA Grapalat" w:hAnsi="GHEA Grapalat"/>
                <w:sz w:val="18"/>
                <w:szCs w:val="18"/>
                <w:lang w:val="hy-AM"/>
              </w:rPr>
              <w:t xml:space="preserve">ч.д.а. </w:t>
            </w:r>
            <w:r w:rsidRPr="00334482">
              <w:rPr>
                <w:rFonts w:ascii="GHEA Grapalat" w:hAnsi="GHEA Grapalat"/>
                <w:sz w:val="18"/>
                <w:szCs w:val="18"/>
              </w:rPr>
              <w:t>в герметичной заводской упаковке.</w:t>
            </w:r>
          </w:p>
          <w:p w14:paraId="1871073A" w14:textId="1DBF7C5F" w:rsidR="00DC4A32" w:rsidRPr="00803A9F" w:rsidRDefault="00DC4A32" w:rsidP="00182666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0D84" w14:textId="64D6D559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коробка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9A83" w14:textId="17E7C859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A9778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11565C18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DCE5" w14:textId="4F2B0A64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F16B" w14:textId="700CE2EE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6241C">
              <w:rPr>
                <w:rFonts w:ascii="GHEA Grapalat" w:hAnsi="GHEA Grapalat"/>
                <w:sz w:val="18"/>
                <w:szCs w:val="18"/>
                <w:lang w:val="hy-AM"/>
              </w:rPr>
              <w:t>33691843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607F" w14:textId="461187E6" w:rsidR="00DC4A32" w:rsidRPr="00803A9F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фиксанал азотной кислоты 0,1 моль/дм³ (0,1 Н)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6778" w14:textId="77777777" w:rsidR="00DC4A32" w:rsidRPr="00334482" w:rsidRDefault="00DC4A32" w:rsidP="00182666">
            <w:pPr>
              <w:rPr>
                <w:rFonts w:ascii="GHEA Grapalat" w:hAnsi="GHEA Grapalat"/>
                <w:sz w:val="18"/>
                <w:szCs w:val="18"/>
              </w:rPr>
            </w:pPr>
            <w:r w:rsidRPr="001E6B43">
              <w:rPr>
                <w:rFonts w:ascii="GHEA Grapalat" w:hAnsi="GHEA Grapalat"/>
                <w:sz w:val="18"/>
                <w:szCs w:val="18"/>
                <w:lang w:val="hy-AM"/>
              </w:rPr>
              <w:t xml:space="preserve">ч.д.а. </w:t>
            </w:r>
            <w:r w:rsidRPr="00334482">
              <w:rPr>
                <w:rFonts w:ascii="GHEA Grapalat" w:hAnsi="GHEA Grapalat"/>
                <w:sz w:val="18"/>
                <w:szCs w:val="18"/>
              </w:rPr>
              <w:t>в герметичной заводской упаковке.</w:t>
            </w:r>
          </w:p>
          <w:p w14:paraId="6F0AE50A" w14:textId="0CD8DD88" w:rsidR="00DC4A32" w:rsidRPr="00803A9F" w:rsidRDefault="00DC4A32" w:rsidP="00182666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A90C" w14:textId="0B4BA3A6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коробка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B495" w14:textId="4146B0F8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09950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59F403D6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7549" w14:textId="7C266F85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5ACC" w14:textId="4EFC2B9B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6241C">
              <w:rPr>
                <w:rFonts w:ascii="GHEA Grapalat" w:hAnsi="GHEA Grapalat"/>
                <w:sz w:val="18"/>
                <w:szCs w:val="18"/>
                <w:lang w:val="hy-AM"/>
              </w:rPr>
              <w:t>33691843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FF74" w14:textId="1471DF39" w:rsidR="00DC4A32" w:rsidRPr="00803A9F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набор стандартных растворов для pH-метра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D995" w14:textId="479645AC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 w:cs="Calibri"/>
                <w:sz w:val="18"/>
                <w:szCs w:val="18"/>
              </w:rPr>
              <w:t>Калибровочный буфер</w:t>
            </w:r>
            <w:r w:rsidRPr="00AA5B93">
              <w:rPr>
                <w:rFonts w:ascii="GHEA Grapalat" w:hAnsi="GHEA Grapalat" w:cs="Calibri"/>
                <w:sz w:val="18"/>
                <w:szCs w:val="18"/>
              </w:rPr>
              <w:br/>
              <w:t>pH-метрия (6 флаконов)</w:t>
            </w:r>
            <w:r w:rsidRPr="00AA5B93">
              <w:rPr>
                <w:rFonts w:ascii="GHEA Grapalat" w:hAnsi="GHEA Grapalat" w:cs="Calibri"/>
                <w:sz w:val="18"/>
                <w:szCs w:val="18"/>
              </w:rPr>
              <w:br/>
              <w:t>pH 1,65–12,43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1E2A" w14:textId="5F7F7F44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коробка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A3EB" w14:textId="631D4082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25001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437796A9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6EE2" w14:textId="05C4AEE5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C791" w14:textId="18D993D9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21C1">
              <w:rPr>
                <w:rFonts w:ascii="GHEA Grapalat" w:hAnsi="GHEA Grapalat"/>
                <w:sz w:val="18"/>
                <w:szCs w:val="18"/>
                <w:lang w:val="hy-AM"/>
              </w:rPr>
              <w:t>33691843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DC12" w14:textId="73049B1B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фиксанал йода 0,1 моль/дм³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D6293" w14:textId="18777825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Окислительный раствор</w:t>
            </w:r>
            <w:r w:rsidRPr="00AA5B93">
              <w:rPr>
                <w:rFonts w:ascii="GHEA Grapalat" w:hAnsi="GHEA Grapalat"/>
                <w:sz w:val="18"/>
                <w:szCs w:val="18"/>
              </w:rPr>
              <w:br/>
              <w:t>В герметичной заводской упаковке. 0,5 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788B" w14:textId="3BA8F5DB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коробка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CC96" w14:textId="395C9016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E74E6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4121A854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7B76" w14:textId="0550914E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A693" w14:textId="77777777" w:rsidR="00DC4A32" w:rsidRPr="00614813" w:rsidRDefault="00DC4A32" w:rsidP="00182666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15623000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/1</w:t>
            </w:r>
          </w:p>
          <w:p w14:paraId="3BD45BF9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2DE8" w14:textId="51D6D230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крахмал растворимый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2FDF1" w14:textId="452CDCED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природный полимер, чистый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C62A" w14:textId="5A30726B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1696" w14:textId="466F2ADF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14930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654CBE9A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4F4D" w14:textId="65E3C5EF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FC5D" w14:textId="059F1460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11DF8">
              <w:rPr>
                <w:rFonts w:ascii="GHEA Grapalat" w:hAnsi="GHEA Grapalat"/>
                <w:sz w:val="18"/>
                <w:szCs w:val="18"/>
                <w:lang w:val="hy-AM"/>
              </w:rPr>
              <w:t>24321830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48E3" w14:textId="693A5B81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изоамиловый спирт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02C8" w14:textId="0F3605A6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органический спирт, ч.д.а.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9616" w14:textId="12724E00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4C09" w14:textId="22BD0C86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FCA9C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0D6CD23F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A064" w14:textId="5B4218CE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D486" w14:textId="3FE042DF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11DF8"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FB5B" w14:textId="500FD68A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2,4-динитрофенол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DABB" w14:textId="4125D98C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реагент, ч.д.а.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F767" w14:textId="6A871D10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FD18" w14:textId="2D450AD8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85976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064D5D5C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D83D" w14:textId="52516A61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17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4765" w14:textId="4E63888F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11DF8"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C01E" w14:textId="0282FDAF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1A5ADB">
              <w:rPr>
                <w:rFonts w:ascii="GHEA Grapalat" w:hAnsi="GHEA Grapalat" w:cs="Calibri"/>
                <w:b/>
                <w:bCs/>
                <w:sz w:val="18"/>
                <w:szCs w:val="18"/>
              </w:rPr>
              <w:t>щавелевая кислота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01E2" w14:textId="5802F1D0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органическая кислота, ч.д.а.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23C7" w14:textId="400BE0D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F487" w14:textId="2E031DA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0.2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1D175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7B6B6213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3C74" w14:textId="5B0D9D77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18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2A85" w14:textId="0B12FCF1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E675E">
              <w:rPr>
                <w:rFonts w:ascii="GHEA Grapalat" w:hAnsi="GHEA Grapalat"/>
                <w:b/>
                <w:sz w:val="18"/>
                <w:szCs w:val="18"/>
                <w:lang w:val="hy-AM"/>
              </w:rPr>
              <w:t>33691421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/10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1E3C" w14:textId="2BB4ADAE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хлорная кислота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CF8C" w14:textId="6AFDC14E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сильная кислота, ч.д.а.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E8FB" w14:textId="1712FF53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FC6F7" w14:textId="3733F7FF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0AF8B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6F49423E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7966" w14:textId="34C7AE2C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19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19B2" w14:textId="72E0BCF0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7AC3" w14:textId="198FB809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сульфат бария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6512" w14:textId="77777777" w:rsidR="00DC4A32" w:rsidRPr="00AA5B93" w:rsidRDefault="00DC4A32" w:rsidP="00182666">
            <w:pPr>
              <w:rPr>
                <w:rFonts w:ascii="GHEA Grapalat" w:hAnsi="GHEA Grapalat"/>
                <w:sz w:val="18"/>
                <w:szCs w:val="18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Внешний вид: белый порошок</w:t>
            </w:r>
            <w:r w:rsidRPr="00AA5B93">
              <w:rPr>
                <w:rFonts w:ascii="GHEA Grapalat" w:hAnsi="GHEA Grapalat"/>
                <w:sz w:val="18"/>
                <w:szCs w:val="18"/>
              </w:rPr>
              <w:br/>
              <w:t>Растворимость: практически не растворяется в воде</w:t>
            </w:r>
            <w:r w:rsidRPr="00AA5B93">
              <w:rPr>
                <w:rFonts w:ascii="GHEA Grapalat" w:hAnsi="GHEA Grapalat"/>
                <w:sz w:val="18"/>
                <w:szCs w:val="18"/>
              </w:rPr>
              <w:br/>
              <w:t>Химическая природа: нейтральная соль</w:t>
            </w:r>
          </w:p>
          <w:p w14:paraId="2EC44E0D" w14:textId="77777777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1FF1" w14:textId="23E8979A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7177" w14:textId="08CFDDF0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3C42A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1A580F12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2D32" w14:textId="00CA6C24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CDEC" w14:textId="2208A27E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820AF">
              <w:rPr>
                <w:rFonts w:ascii="GHEA Grapalat" w:hAnsi="GHEA Grapalat"/>
                <w:sz w:val="18"/>
                <w:szCs w:val="18"/>
                <w:lang w:val="hy-AM"/>
              </w:rPr>
              <w:t>33691851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D31D" w14:textId="46CBF850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виннокислый калий-натрий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ED75" w14:textId="655390D5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ч.д.а. комплексная соль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66F6" w14:textId="5DD32073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ECE8" w14:textId="3AF62C9B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0.2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7691B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47EC4E65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EC59" w14:textId="44AAA05D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DEC3" w14:textId="1C2E5A80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9CCD" w14:textId="108556A4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железоаммонийные квасцы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6CFE" w14:textId="64E90D3A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ч.д.а. коагулянт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2450" w14:textId="5812635C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DD1E" w14:textId="769C680F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</w:t>
            </w:r>
            <w:r w:rsidRPr="00E9233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99A2B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0E4415A0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4C50" w14:textId="2F09F998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67D0" w14:textId="34A6DA15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6CBA" w14:textId="32754DDC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железоаммонийные квасцы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3367" w14:textId="0D02CE2A" w:rsidR="00DC4A32" w:rsidRPr="00AA5B93" w:rsidRDefault="00DC4A32" w:rsidP="00182666">
            <w:pPr>
              <w:rPr>
                <w:rFonts w:ascii="GHEA Grapalat" w:hAnsi="GHEA Grapalat"/>
                <w:sz w:val="18"/>
                <w:szCs w:val="18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Фиксанал 0,1 Н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AA5B93">
              <w:rPr>
                <w:rFonts w:ascii="GHEA Grapalat" w:hAnsi="GHEA Grapalat"/>
                <w:sz w:val="18"/>
                <w:szCs w:val="18"/>
              </w:rPr>
              <w:t>Стандартный раствор</w:t>
            </w:r>
          </w:p>
          <w:p w14:paraId="38AB176D" w14:textId="53492340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941B" w14:textId="3843B60D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коробка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1D9F2" w14:textId="7D87680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2EABD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6AD31C18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611B" w14:textId="4F7F7DF0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3BAD" w14:textId="7990D339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20C7" w14:textId="1F733DB8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метабисульфат калия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76B1" w14:textId="7CC23B49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3CA4" w14:textId="18C5EA9C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4E54" w14:textId="03690279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0.1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B9295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3B645925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A6E0" w14:textId="0779F87F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B76B" w14:textId="6E608998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47C1" w14:textId="45708A14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гидрофосфат натрия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856C" w14:textId="77777777" w:rsidR="00DC4A32" w:rsidRPr="00AA5B93" w:rsidRDefault="00DC4A32" w:rsidP="00182666">
            <w:pPr>
              <w:rPr>
                <w:rFonts w:ascii="GHEA Grapalat" w:hAnsi="GHEA Grapalat"/>
                <w:sz w:val="18"/>
                <w:szCs w:val="18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белое кристаллическое вещество</w:t>
            </w:r>
            <w:r w:rsidRPr="00AA5B93">
              <w:rPr>
                <w:rFonts w:ascii="GHEA Grapalat" w:hAnsi="GHEA Grapalat"/>
                <w:sz w:val="18"/>
                <w:szCs w:val="18"/>
              </w:rPr>
              <w:br/>
              <w:t>хорошо растворяется в воде</w:t>
            </w:r>
            <w:r w:rsidRPr="00AA5B93">
              <w:rPr>
                <w:rFonts w:ascii="GHEA Grapalat" w:hAnsi="GHEA Grapalat"/>
                <w:sz w:val="18"/>
                <w:szCs w:val="18"/>
              </w:rPr>
              <w:br/>
              <w:t>обладает слабыми основными свойствами</w:t>
            </w:r>
          </w:p>
          <w:p w14:paraId="481DA6AF" w14:textId="3413F1BC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63D0" w14:textId="00154014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F928" w14:textId="14A8E50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0.1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0680B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695A3407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B08B" w14:textId="1D7FC8C3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7EA4" w14:textId="6B468C2F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0862">
              <w:rPr>
                <w:rFonts w:ascii="GHEA Grapalat" w:hAnsi="GHEA Grapalat"/>
                <w:sz w:val="18"/>
                <w:szCs w:val="18"/>
                <w:lang w:val="hy-AM"/>
              </w:rPr>
              <w:t>33691841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0319F" w14:textId="023666CD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дигидрофосфат калия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64A5" w14:textId="0892F8AC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FD82" w14:textId="47771AD5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DD4F" w14:textId="6E5F9053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0.1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3F9FD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712933F5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D792" w14:textId="6D431778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CC84" w14:textId="2E4B85EB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9A93" w14:textId="011DBF9D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тиосульфат натрия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E333" w14:textId="71176DA0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07A7" w14:textId="0F7D3A55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E7FC" w14:textId="42EB0E7D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9986C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772B628D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3E35" w14:textId="09ACDDFB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27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4901" w14:textId="72263374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820AF">
              <w:rPr>
                <w:rFonts w:ascii="GHEA Grapalat" w:hAnsi="GHEA Grapalat"/>
                <w:sz w:val="18"/>
                <w:szCs w:val="18"/>
                <w:lang w:val="hy-AM"/>
              </w:rPr>
              <w:t>33691851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655C" w14:textId="4F8636EA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виннокислый натрий-калий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4486" w14:textId="5C31A9E7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BB2B" w14:textId="4ED4C03C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42C8" w14:textId="7987F55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CB291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073AACF0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C16B" w14:textId="0EE21D90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28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0C00" w14:textId="54F92D4F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2594" w14:textId="6D8C1652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хромат калия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86D8" w14:textId="14ECB987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ч.д.а. жёлтая кристаллическая сильная окислительная соль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CB68" w14:textId="68F3E0ED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DA38" w14:textId="312BD9E0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7829E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0725950B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15E0" w14:textId="4E76CE6D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29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3667" w14:textId="5EB4DDB1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C2FF" w14:textId="674ADFD3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бихромат калия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5F3E" w14:textId="5DC2E581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ч.д.а. сильный окислитель, активен в кислой среде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A69D" w14:textId="3EE400EB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0663" w14:textId="2F9A80E6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0,5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5F2EE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098DD7E5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36EC8" w14:textId="4DB343FD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D9CE" w14:textId="17435652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83EF" w14:textId="4A37C6CE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нитрат калия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4856" w14:textId="310F002A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ч.д.а. окислитель, хорошо растворимая в воде соль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BCEC" w14:textId="417B8CCB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3054" w14:textId="18BD2BD2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D5F110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67CC6B0B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2105" w14:textId="5BFCB258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7278" w14:textId="4FD2D1D2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1B2B" w14:textId="52C5FA6F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нитрат натрия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1596" w14:textId="093DB97E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ч.д.а. окислительная неорганическая соль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1AF2" w14:textId="7B08E291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1DF0" w14:textId="034515D4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E6F9C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61A26E7A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67C1" w14:textId="6A19033A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1A06" w14:textId="4CE2F56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39E4" w14:textId="32F77928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нитрат натрия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08DE8" w14:textId="33890EDE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ч.д.а. реагент с восстановительными свойствами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F253" w14:textId="626A0DDE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3497" w14:textId="1678CAFF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B6B5B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7D10D7E5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3828" w14:textId="2B4A006A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1758" w14:textId="609F8821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6961" w14:textId="6621B9C9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хлорид циркония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82FC" w14:textId="5C28114B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ч.д.а. неорганическая соль, гидролизующаяся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CC1BA" w14:textId="28D81D9B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1DCE" w14:textId="61AC013F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C43C7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5E4A5FE6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6BA6" w14:textId="55F4465E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7D46" w14:textId="31FED739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A239" w14:textId="34F1BA65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молибдат аммония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3C9A" w14:textId="5C393F05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ч.д.а. комплексообразующий реагент, для аналитического применения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95E5" w14:textId="0F1627D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D367" w14:textId="428010BF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4E10D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43C417A2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F2E3" w14:textId="0352F48D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E3BA" w14:textId="6B5D88E0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3AAC" w14:textId="15D6F96E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ацетат урацила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CC1A" w14:textId="09DEC1B8" w:rsidR="00DC4A32" w:rsidRPr="00AA5B9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ч.д.а. органическое азотсодержащее соединение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BF56" w14:textId="73383045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B064" w14:textId="0EBBC8C5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0E7A9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5917678C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8881" w14:textId="604692AF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90DC" w14:textId="36AAB1AB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1327" w14:textId="3CA4B5BE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ацетат цинка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80BA" w14:textId="654F477F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ч.д.а. растворимая в воде кристаллическая соль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5D4E" w14:textId="237BFBB8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73C6" w14:textId="382E465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0.2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7662C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10D94EBF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C3D39" w14:textId="6935A4EC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37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ABF8" w14:textId="2CB9E9B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111B" w14:textId="3DBF3ACB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ванадат аммония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DB47" w14:textId="78F79EC1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ч.д.а. сильный окислитель, аналитический реагент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FB8D" w14:textId="1FB9A5F4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98F7" w14:textId="2D01025E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0.3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82B14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00DE6AB2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BCDD" w14:textId="3680E6E0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38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756C" w14:textId="26529A89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BC47" w14:textId="43F15BAF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/>
                <w:sz w:val="18"/>
                <w:szCs w:val="18"/>
              </w:rPr>
              <w:t>сульфат цинка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B601" w14:textId="1E8FAB8D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ч.д.а. растворимая в воде неорганическая соль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FF67" w14:textId="066F1863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8F39" w14:textId="36501712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A6842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568007E5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E369" w14:textId="6C1EB870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39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2E8D" w14:textId="611AF1A8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C2E6" w14:textId="30BADA6A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/>
                <w:sz w:val="18"/>
                <w:szCs w:val="18"/>
              </w:rPr>
              <w:t>тетраборат натрия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A5B5" w14:textId="2D3AA0B5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ч.д.а. буферная борная соль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D469" w14:textId="49782D4C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944A" w14:textId="032C7448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0,3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2CB5B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0DDA26D2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D1FB" w14:textId="375722A7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5257" w14:textId="0F04D788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AA5F" w14:textId="7DBAAB10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карбонат натрия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8D07" w14:textId="77777777" w:rsidR="00DC4A32" w:rsidRPr="00AA5B93" w:rsidRDefault="00DC4A32" w:rsidP="00182666">
            <w:pPr>
              <w:rPr>
                <w:rFonts w:ascii="GHEA Grapalat" w:hAnsi="GHEA Grapalat"/>
                <w:sz w:val="18"/>
                <w:szCs w:val="18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ч.д.а. соль щелочного характера, образует щелочной раствор</w:t>
            </w:r>
          </w:p>
          <w:p w14:paraId="5ED6E563" w14:textId="10858016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EFF0" w14:textId="643239FC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D895" w14:textId="37970F21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0.2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2A96B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323ED4CB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FB91" w14:textId="3ACEF41C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A2C5" w14:textId="2511CA05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4925" w14:textId="485A0B12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соль Мора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C14B" w14:textId="1A59900A" w:rsidR="00DC4A32" w:rsidRPr="00AA5B9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ч.д.а. двойная соль, с коагулирующими свойствами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4492" w14:textId="08418F9C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5CA4" w14:textId="24E15BBA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0.1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DC3D6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70BC07DE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3774" w14:textId="78638EE2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42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3075" w14:textId="612C2FA8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F81C" w14:textId="0D1461EA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нитрат лантана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0A76" w14:textId="1528338F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ч.д.а. окислительная соль редкоземельного металла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24DD" w14:textId="02508215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0952" w14:textId="698BD998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0.05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A60AF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10B2C287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B7DF" w14:textId="6647BAC6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8D953" w14:textId="1CB89E79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33F8" w14:textId="1502DF5D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фторид натрия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A3BC" w14:textId="38238846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  <w:lang w:val="hy-AM"/>
              </w:rPr>
              <w:t>ч.д.а. неорганическая соль, содержащая фтор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39D7" w14:textId="32BFF672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FC5D" w14:textId="6355977D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0.6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4490A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2F9F2A0E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69DF" w14:textId="540BBA92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5CAA" w14:textId="4723C4FE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B8A1" w14:textId="155A8EC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йодид ртути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887C" w14:textId="77777777" w:rsidR="00DC4A32" w:rsidRPr="00630207" w:rsidRDefault="00DC4A32" w:rsidP="00182666">
            <w:pPr>
              <w:rPr>
                <w:rFonts w:ascii="GHEA Grapalat" w:hAnsi="GHEA Grapalat"/>
                <w:sz w:val="18"/>
                <w:szCs w:val="18"/>
              </w:rPr>
            </w:pPr>
            <w:r w:rsidRPr="00630207">
              <w:rPr>
                <w:rFonts w:ascii="GHEA Grapalat" w:hAnsi="GHEA Grapalat"/>
                <w:b/>
                <w:bCs/>
                <w:sz w:val="18"/>
                <w:szCs w:val="18"/>
              </w:rPr>
              <w:t>ч.д.а. токсичная соль тяжёлого металла</w:t>
            </w:r>
          </w:p>
          <w:p w14:paraId="3395CE48" w14:textId="0C2B17D2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792D" w14:textId="4D958FD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6359" w14:textId="08E9C228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B3FE6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30F5AC6A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2A37" w14:textId="0BD4EF8F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92C43" w14:textId="0A7C8B8E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ED97" w14:textId="6E8DCC02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карбонат кальция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C3D3" w14:textId="77777777" w:rsidR="00DC4A32" w:rsidRPr="00630207" w:rsidRDefault="00DC4A32" w:rsidP="00182666">
            <w:pPr>
              <w:rPr>
                <w:rFonts w:ascii="GHEA Grapalat" w:hAnsi="GHEA Grapalat"/>
                <w:sz w:val="18"/>
                <w:szCs w:val="18"/>
              </w:rPr>
            </w:pPr>
            <w:r w:rsidRPr="00630207">
              <w:rPr>
                <w:rFonts w:ascii="GHEA Grapalat" w:hAnsi="GHEA Grapalat"/>
                <w:sz w:val="18"/>
                <w:szCs w:val="18"/>
              </w:rPr>
              <w:t>ч.д.а. нейтральная, нерастворимая минеральная соль</w:t>
            </w:r>
          </w:p>
          <w:p w14:paraId="33CE9F3C" w14:textId="348B579C" w:rsidR="00DC4A32" w:rsidRPr="00630207" w:rsidRDefault="00DC4A32" w:rsidP="0018266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916C" w14:textId="34E089B1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0FD9" w14:textId="3EF0AB43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</w:t>
            </w:r>
            <w:r w:rsidRPr="00E9233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1A863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151DA261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3F2A" w14:textId="56177643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143C" w14:textId="65C3C1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23CD" w14:textId="756BE1CA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хлорид лития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3042" w14:textId="77777777" w:rsidR="00DC4A32" w:rsidRPr="00630207" w:rsidRDefault="00DC4A32" w:rsidP="00182666">
            <w:pPr>
              <w:rPr>
                <w:rFonts w:ascii="GHEA Grapalat" w:hAnsi="GHEA Grapalat"/>
                <w:sz w:val="18"/>
                <w:szCs w:val="18"/>
              </w:rPr>
            </w:pPr>
            <w:r w:rsidRPr="00630207">
              <w:rPr>
                <w:rFonts w:ascii="GHEA Grapalat" w:hAnsi="GHEA Grapalat"/>
                <w:sz w:val="18"/>
                <w:szCs w:val="18"/>
              </w:rPr>
              <w:t>ч.д.а. гигроскопическая, водопоглощающая соль</w:t>
            </w:r>
          </w:p>
          <w:p w14:paraId="37235FCB" w14:textId="043CBAB4" w:rsidR="00DC4A32" w:rsidRPr="00630207" w:rsidRDefault="00DC4A32" w:rsidP="0018266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AD02" w14:textId="414AF6BC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0BE9" w14:textId="5D08C36A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</w:t>
            </w:r>
            <w:r w:rsidRPr="00E9233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4D35E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671988BE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25ED" w14:textId="4D759F7F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47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C1E6" w14:textId="70418A7B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755D" w14:textId="7AF40CB0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хлорид бария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4EBE" w14:textId="77777777" w:rsidR="00DC4A32" w:rsidRPr="00630207" w:rsidRDefault="00DC4A32" w:rsidP="00182666">
            <w:pPr>
              <w:rPr>
                <w:rFonts w:ascii="GHEA Grapalat" w:hAnsi="GHEA Grapalat"/>
                <w:sz w:val="18"/>
                <w:szCs w:val="18"/>
              </w:rPr>
            </w:pPr>
            <w:r w:rsidRPr="00630207">
              <w:rPr>
                <w:rFonts w:ascii="GHEA Grapalat" w:hAnsi="GHEA Grapalat"/>
                <w:sz w:val="18"/>
                <w:szCs w:val="18"/>
              </w:rPr>
              <w:t>ч.д.а. растворимая неорганическая соль</w:t>
            </w:r>
          </w:p>
          <w:p w14:paraId="4ADC3E56" w14:textId="298D21E0" w:rsidR="00DC4A32" w:rsidRPr="00630207" w:rsidRDefault="00DC4A32" w:rsidP="0018266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4301" w14:textId="63C4F18E" w:rsidR="00DC4A32" w:rsidRPr="00986B6D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82AE" w14:textId="17F97AD8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</w:t>
            </w:r>
            <w:r w:rsidRPr="00E9233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185D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5A4FFD1" w14:textId="77777777" w:rsidR="00E566C3" w:rsidRPr="00E566C3" w:rsidRDefault="00E566C3" w:rsidP="00E566C3">
      <w:pPr>
        <w:jc w:val="center"/>
        <w:rPr>
          <w:rFonts w:ascii="GHEA Grapalat" w:hAnsi="GHEA Grapalat"/>
          <w:b/>
          <w:i/>
          <w:sz w:val="20"/>
        </w:rPr>
      </w:pPr>
    </w:p>
    <w:p w14:paraId="75F21844" w14:textId="77777777" w:rsidR="00E566C3" w:rsidRPr="00E566C3" w:rsidRDefault="00E566C3" w:rsidP="00E566C3">
      <w:pPr>
        <w:jc w:val="center"/>
        <w:rPr>
          <w:rFonts w:ascii="GHEA Grapalat" w:hAnsi="GHEA Grapalat"/>
          <w:b/>
          <w:i/>
          <w:sz w:val="20"/>
        </w:rPr>
      </w:pPr>
    </w:p>
    <w:p w14:paraId="1BDED32C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1EA16EAE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0909216C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3041B73E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2A03DD8C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351E3915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5867D5FE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0AED885D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5028EEAB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69CC2D16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3A6EDC41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28D51A98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05343422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002EF4D0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392791B0" w14:textId="77777777" w:rsidR="00FA232C" w:rsidRDefault="00FA232C" w:rsidP="00626227">
      <w:pPr>
        <w:jc w:val="right"/>
        <w:rPr>
          <w:rFonts w:ascii="GHEA Grapalat" w:hAnsi="GHEA Grapalat"/>
          <w:sz w:val="20"/>
          <w:lang w:val="es-ES"/>
        </w:rPr>
      </w:pPr>
    </w:p>
    <w:sectPr w:rsidR="00FA232C" w:rsidSect="00EB4438">
      <w:pgSz w:w="16839" w:h="11907" w:orient="landscape" w:code="9"/>
      <w:pgMar w:top="284" w:right="720" w:bottom="28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68B91" w14:textId="77777777" w:rsidR="004C4A35" w:rsidRDefault="004C4A35" w:rsidP="00773CF9">
      <w:r>
        <w:separator/>
      </w:r>
    </w:p>
  </w:endnote>
  <w:endnote w:type="continuationSeparator" w:id="0">
    <w:p w14:paraId="03217B58" w14:textId="77777777" w:rsidR="004C4A35" w:rsidRDefault="004C4A35" w:rsidP="00773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1A656" w14:textId="77777777" w:rsidR="004C4A35" w:rsidRDefault="004C4A35" w:rsidP="00773CF9">
      <w:r>
        <w:separator/>
      </w:r>
    </w:p>
  </w:footnote>
  <w:footnote w:type="continuationSeparator" w:id="0">
    <w:p w14:paraId="58F05490" w14:textId="77777777" w:rsidR="004C4A35" w:rsidRDefault="004C4A35" w:rsidP="00773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D746F"/>
    <w:multiLevelType w:val="hybridMultilevel"/>
    <w:tmpl w:val="FC1E8F54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E4F5D"/>
    <w:multiLevelType w:val="hybridMultilevel"/>
    <w:tmpl w:val="F4783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04F66"/>
    <w:multiLevelType w:val="hybridMultilevel"/>
    <w:tmpl w:val="A668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22455"/>
    <w:multiLevelType w:val="hybridMultilevel"/>
    <w:tmpl w:val="082613DC"/>
    <w:lvl w:ilvl="0" w:tplc="59380BF2">
      <w:start w:val="1"/>
      <w:numFmt w:val="decimal"/>
      <w:lvlText w:val="%1."/>
      <w:lvlJc w:val="left"/>
      <w:pPr>
        <w:ind w:left="720" w:hanging="360"/>
      </w:pPr>
      <w:rPr>
        <w:rFonts w:hint="default"/>
        <w:lang w:val="pt-BR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B5449"/>
    <w:multiLevelType w:val="multilevel"/>
    <w:tmpl w:val="96C8D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3D35B1"/>
    <w:multiLevelType w:val="multilevel"/>
    <w:tmpl w:val="0E04F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7076B4"/>
    <w:multiLevelType w:val="hybridMultilevel"/>
    <w:tmpl w:val="8BD27E6C"/>
    <w:lvl w:ilvl="0" w:tplc="DC10D86E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332803"/>
    <w:multiLevelType w:val="hybridMultilevel"/>
    <w:tmpl w:val="4FE0D18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67398"/>
    <w:multiLevelType w:val="multilevel"/>
    <w:tmpl w:val="C9426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A61986"/>
    <w:multiLevelType w:val="multilevel"/>
    <w:tmpl w:val="9BEAD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661947"/>
    <w:multiLevelType w:val="hybridMultilevel"/>
    <w:tmpl w:val="C9381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115A3"/>
    <w:multiLevelType w:val="hybridMultilevel"/>
    <w:tmpl w:val="CEE0E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FA10E3"/>
    <w:multiLevelType w:val="multilevel"/>
    <w:tmpl w:val="F162C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E6269E"/>
    <w:multiLevelType w:val="multilevel"/>
    <w:tmpl w:val="4DE0D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E6C2BD5"/>
    <w:multiLevelType w:val="multilevel"/>
    <w:tmpl w:val="7F3EF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04A4116"/>
    <w:multiLevelType w:val="multilevel"/>
    <w:tmpl w:val="5C6C2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0D5692"/>
    <w:multiLevelType w:val="hybridMultilevel"/>
    <w:tmpl w:val="F1946CFE"/>
    <w:lvl w:ilvl="0" w:tplc="7EECB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D5409E"/>
    <w:multiLevelType w:val="hybridMultilevel"/>
    <w:tmpl w:val="4074E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D33E25"/>
    <w:multiLevelType w:val="multilevel"/>
    <w:tmpl w:val="8250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5400C3D"/>
    <w:multiLevelType w:val="hybridMultilevel"/>
    <w:tmpl w:val="B27AA7D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1F5884"/>
    <w:multiLevelType w:val="multilevel"/>
    <w:tmpl w:val="2D880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C8273E6"/>
    <w:multiLevelType w:val="multilevel"/>
    <w:tmpl w:val="0CC0A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6A437AA"/>
    <w:multiLevelType w:val="hybridMultilevel"/>
    <w:tmpl w:val="85DE36F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7CAD516F"/>
    <w:multiLevelType w:val="hybridMultilevel"/>
    <w:tmpl w:val="484E593E"/>
    <w:lvl w:ilvl="0" w:tplc="9E269226"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2554961">
    <w:abstractNumId w:val="7"/>
  </w:num>
  <w:num w:numId="2" w16cid:durableId="1016348036">
    <w:abstractNumId w:val="19"/>
  </w:num>
  <w:num w:numId="3" w16cid:durableId="569315852">
    <w:abstractNumId w:val="6"/>
  </w:num>
  <w:num w:numId="4" w16cid:durableId="1205680924">
    <w:abstractNumId w:val="17"/>
  </w:num>
  <w:num w:numId="5" w16cid:durableId="1866093059">
    <w:abstractNumId w:val="10"/>
  </w:num>
  <w:num w:numId="6" w16cid:durableId="355427501">
    <w:abstractNumId w:val="3"/>
  </w:num>
  <w:num w:numId="7" w16cid:durableId="1891769321">
    <w:abstractNumId w:val="23"/>
  </w:num>
  <w:num w:numId="8" w16cid:durableId="650522592">
    <w:abstractNumId w:val="12"/>
  </w:num>
  <w:num w:numId="9" w16cid:durableId="1045258427">
    <w:abstractNumId w:val="9"/>
  </w:num>
  <w:num w:numId="10" w16cid:durableId="1965306366">
    <w:abstractNumId w:val="21"/>
  </w:num>
  <w:num w:numId="11" w16cid:durableId="61561236">
    <w:abstractNumId w:val="14"/>
  </w:num>
  <w:num w:numId="12" w16cid:durableId="843319409">
    <w:abstractNumId w:val="15"/>
  </w:num>
  <w:num w:numId="13" w16cid:durableId="2009360221">
    <w:abstractNumId w:val="4"/>
  </w:num>
  <w:num w:numId="14" w16cid:durableId="234124021">
    <w:abstractNumId w:val="18"/>
  </w:num>
  <w:num w:numId="15" w16cid:durableId="2023968399">
    <w:abstractNumId w:val="8"/>
  </w:num>
  <w:num w:numId="16" w16cid:durableId="366755929">
    <w:abstractNumId w:val="2"/>
  </w:num>
  <w:num w:numId="17" w16cid:durableId="732704079">
    <w:abstractNumId w:val="1"/>
  </w:num>
  <w:num w:numId="18" w16cid:durableId="1491796088">
    <w:abstractNumId w:val="0"/>
  </w:num>
  <w:num w:numId="19" w16cid:durableId="1157191112">
    <w:abstractNumId w:val="16"/>
  </w:num>
  <w:num w:numId="20" w16cid:durableId="1866019457">
    <w:abstractNumId w:val="22"/>
  </w:num>
  <w:num w:numId="21" w16cid:durableId="1072044688">
    <w:abstractNumId w:val="11"/>
  </w:num>
  <w:num w:numId="22" w16cid:durableId="813720269">
    <w:abstractNumId w:val="5"/>
  </w:num>
  <w:num w:numId="23" w16cid:durableId="422915801">
    <w:abstractNumId w:val="13"/>
  </w:num>
  <w:num w:numId="24" w16cid:durableId="4792674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573"/>
    <w:rsid w:val="00002B26"/>
    <w:rsid w:val="00003C5B"/>
    <w:rsid w:val="00003E57"/>
    <w:rsid w:val="000071EE"/>
    <w:rsid w:val="00011FB1"/>
    <w:rsid w:val="00012D7E"/>
    <w:rsid w:val="0002249C"/>
    <w:rsid w:val="00022574"/>
    <w:rsid w:val="000276C9"/>
    <w:rsid w:val="00031D3B"/>
    <w:rsid w:val="00034F32"/>
    <w:rsid w:val="00035409"/>
    <w:rsid w:val="00036408"/>
    <w:rsid w:val="00041644"/>
    <w:rsid w:val="00044846"/>
    <w:rsid w:val="00051FF4"/>
    <w:rsid w:val="00052656"/>
    <w:rsid w:val="00057A7F"/>
    <w:rsid w:val="00060F3E"/>
    <w:rsid w:val="00062C21"/>
    <w:rsid w:val="000755B7"/>
    <w:rsid w:val="00077D46"/>
    <w:rsid w:val="00080306"/>
    <w:rsid w:val="00082D78"/>
    <w:rsid w:val="0008443D"/>
    <w:rsid w:val="00084EB4"/>
    <w:rsid w:val="0008668F"/>
    <w:rsid w:val="00090BC3"/>
    <w:rsid w:val="00092CE9"/>
    <w:rsid w:val="0009598A"/>
    <w:rsid w:val="000A0761"/>
    <w:rsid w:val="000A2D1A"/>
    <w:rsid w:val="000B0C8F"/>
    <w:rsid w:val="000C26B4"/>
    <w:rsid w:val="000C36CA"/>
    <w:rsid w:val="000C7C27"/>
    <w:rsid w:val="000D3CFD"/>
    <w:rsid w:val="000D52F1"/>
    <w:rsid w:val="000D66D9"/>
    <w:rsid w:val="000D6B3A"/>
    <w:rsid w:val="000E1A69"/>
    <w:rsid w:val="000E3048"/>
    <w:rsid w:val="000E6D0F"/>
    <w:rsid w:val="000F144B"/>
    <w:rsid w:val="000F1CF3"/>
    <w:rsid w:val="000F2A25"/>
    <w:rsid w:val="000F53FE"/>
    <w:rsid w:val="0010281D"/>
    <w:rsid w:val="00104CE7"/>
    <w:rsid w:val="001150C1"/>
    <w:rsid w:val="00120338"/>
    <w:rsid w:val="001221C1"/>
    <w:rsid w:val="00123D58"/>
    <w:rsid w:val="00126BCD"/>
    <w:rsid w:val="001332E1"/>
    <w:rsid w:val="00133429"/>
    <w:rsid w:val="001346CF"/>
    <w:rsid w:val="0014329A"/>
    <w:rsid w:val="00150A22"/>
    <w:rsid w:val="00150B6C"/>
    <w:rsid w:val="00151C83"/>
    <w:rsid w:val="00152A73"/>
    <w:rsid w:val="001559D6"/>
    <w:rsid w:val="001660D7"/>
    <w:rsid w:val="00172A2B"/>
    <w:rsid w:val="001757F4"/>
    <w:rsid w:val="0017733F"/>
    <w:rsid w:val="001773A0"/>
    <w:rsid w:val="001778CD"/>
    <w:rsid w:val="00182666"/>
    <w:rsid w:val="00182ED9"/>
    <w:rsid w:val="00191A19"/>
    <w:rsid w:val="00194E89"/>
    <w:rsid w:val="00196B3F"/>
    <w:rsid w:val="001A5ADB"/>
    <w:rsid w:val="001B3ED0"/>
    <w:rsid w:val="001B5521"/>
    <w:rsid w:val="001C1556"/>
    <w:rsid w:val="001C1FDE"/>
    <w:rsid w:val="001C35E4"/>
    <w:rsid w:val="001C5854"/>
    <w:rsid w:val="001C5E0B"/>
    <w:rsid w:val="001D26DC"/>
    <w:rsid w:val="001D38C0"/>
    <w:rsid w:val="001D4885"/>
    <w:rsid w:val="001D4D02"/>
    <w:rsid w:val="001E274A"/>
    <w:rsid w:val="001E2F40"/>
    <w:rsid w:val="001E5B0F"/>
    <w:rsid w:val="001E6B43"/>
    <w:rsid w:val="001E7B51"/>
    <w:rsid w:val="001F0E8D"/>
    <w:rsid w:val="001F2B03"/>
    <w:rsid w:val="001F52FB"/>
    <w:rsid w:val="001F61EE"/>
    <w:rsid w:val="001F6486"/>
    <w:rsid w:val="00205788"/>
    <w:rsid w:val="00205ADC"/>
    <w:rsid w:val="00210FAB"/>
    <w:rsid w:val="00212779"/>
    <w:rsid w:val="00214697"/>
    <w:rsid w:val="00214998"/>
    <w:rsid w:val="00215819"/>
    <w:rsid w:val="00217F9E"/>
    <w:rsid w:val="0022158B"/>
    <w:rsid w:val="0022688A"/>
    <w:rsid w:val="0023128B"/>
    <w:rsid w:val="00231895"/>
    <w:rsid w:val="00232E88"/>
    <w:rsid w:val="00234FE6"/>
    <w:rsid w:val="00235167"/>
    <w:rsid w:val="0024059C"/>
    <w:rsid w:val="002420B2"/>
    <w:rsid w:val="00250804"/>
    <w:rsid w:val="00250D0A"/>
    <w:rsid w:val="0025560D"/>
    <w:rsid w:val="002628FE"/>
    <w:rsid w:val="00262CA1"/>
    <w:rsid w:val="002643B2"/>
    <w:rsid w:val="002657C7"/>
    <w:rsid w:val="002667B9"/>
    <w:rsid w:val="00266A60"/>
    <w:rsid w:val="002704E7"/>
    <w:rsid w:val="00271ED0"/>
    <w:rsid w:val="002723DE"/>
    <w:rsid w:val="00283BD8"/>
    <w:rsid w:val="00285596"/>
    <w:rsid w:val="00290164"/>
    <w:rsid w:val="00294BBD"/>
    <w:rsid w:val="002A2A7F"/>
    <w:rsid w:val="002A3C62"/>
    <w:rsid w:val="002A437B"/>
    <w:rsid w:val="002A505A"/>
    <w:rsid w:val="002A6BA4"/>
    <w:rsid w:val="002A6F2D"/>
    <w:rsid w:val="002A7C41"/>
    <w:rsid w:val="002B0B60"/>
    <w:rsid w:val="002B5022"/>
    <w:rsid w:val="002C1841"/>
    <w:rsid w:val="002C44F8"/>
    <w:rsid w:val="002C76BC"/>
    <w:rsid w:val="002D0016"/>
    <w:rsid w:val="002D1AB5"/>
    <w:rsid w:val="002D3CDE"/>
    <w:rsid w:val="002D535C"/>
    <w:rsid w:val="002E71FA"/>
    <w:rsid w:val="002E7AD8"/>
    <w:rsid w:val="002F158D"/>
    <w:rsid w:val="003027F4"/>
    <w:rsid w:val="0030284E"/>
    <w:rsid w:val="0030506F"/>
    <w:rsid w:val="00305DCD"/>
    <w:rsid w:val="003155B7"/>
    <w:rsid w:val="00315CB3"/>
    <w:rsid w:val="00322EF0"/>
    <w:rsid w:val="00323C33"/>
    <w:rsid w:val="003260E9"/>
    <w:rsid w:val="003304A4"/>
    <w:rsid w:val="00330C93"/>
    <w:rsid w:val="00334132"/>
    <w:rsid w:val="00334482"/>
    <w:rsid w:val="00340DEA"/>
    <w:rsid w:val="00341403"/>
    <w:rsid w:val="00346912"/>
    <w:rsid w:val="003554FC"/>
    <w:rsid w:val="00355C50"/>
    <w:rsid w:val="00357616"/>
    <w:rsid w:val="00357969"/>
    <w:rsid w:val="0036241C"/>
    <w:rsid w:val="0036713B"/>
    <w:rsid w:val="003712F2"/>
    <w:rsid w:val="003717BA"/>
    <w:rsid w:val="00377386"/>
    <w:rsid w:val="00377DD2"/>
    <w:rsid w:val="00382B2B"/>
    <w:rsid w:val="00385C11"/>
    <w:rsid w:val="00386F1B"/>
    <w:rsid w:val="0038747E"/>
    <w:rsid w:val="0038775E"/>
    <w:rsid w:val="00392F8E"/>
    <w:rsid w:val="003A5DFB"/>
    <w:rsid w:val="003A7826"/>
    <w:rsid w:val="003A7C80"/>
    <w:rsid w:val="003B05AD"/>
    <w:rsid w:val="003B1740"/>
    <w:rsid w:val="003B36B3"/>
    <w:rsid w:val="003B3AE1"/>
    <w:rsid w:val="003B65C6"/>
    <w:rsid w:val="003C1ABC"/>
    <w:rsid w:val="003D7077"/>
    <w:rsid w:val="003E22A4"/>
    <w:rsid w:val="003E3359"/>
    <w:rsid w:val="003E4719"/>
    <w:rsid w:val="003E54CE"/>
    <w:rsid w:val="0040181B"/>
    <w:rsid w:val="00405BD3"/>
    <w:rsid w:val="0040736B"/>
    <w:rsid w:val="00410726"/>
    <w:rsid w:val="00412277"/>
    <w:rsid w:val="0041343C"/>
    <w:rsid w:val="00417177"/>
    <w:rsid w:val="00422501"/>
    <w:rsid w:val="00423C1B"/>
    <w:rsid w:val="004265BC"/>
    <w:rsid w:val="00432BC6"/>
    <w:rsid w:val="004358DA"/>
    <w:rsid w:val="004364B8"/>
    <w:rsid w:val="00442B65"/>
    <w:rsid w:val="004432B8"/>
    <w:rsid w:val="00445208"/>
    <w:rsid w:val="00453C6B"/>
    <w:rsid w:val="00457449"/>
    <w:rsid w:val="004603B1"/>
    <w:rsid w:val="0047533C"/>
    <w:rsid w:val="00475C70"/>
    <w:rsid w:val="00480C32"/>
    <w:rsid w:val="00483139"/>
    <w:rsid w:val="0048625B"/>
    <w:rsid w:val="004917D9"/>
    <w:rsid w:val="0049521D"/>
    <w:rsid w:val="00496A1E"/>
    <w:rsid w:val="004A01F7"/>
    <w:rsid w:val="004B3573"/>
    <w:rsid w:val="004C4A35"/>
    <w:rsid w:val="004C58C2"/>
    <w:rsid w:val="004C6CB4"/>
    <w:rsid w:val="004C7B21"/>
    <w:rsid w:val="004D0981"/>
    <w:rsid w:val="004D0C4A"/>
    <w:rsid w:val="004D2762"/>
    <w:rsid w:val="004D28C0"/>
    <w:rsid w:val="004D7203"/>
    <w:rsid w:val="004E564C"/>
    <w:rsid w:val="004E5A7E"/>
    <w:rsid w:val="004E61E1"/>
    <w:rsid w:val="004E6640"/>
    <w:rsid w:val="004F07B2"/>
    <w:rsid w:val="004F2B93"/>
    <w:rsid w:val="004F599B"/>
    <w:rsid w:val="005106BF"/>
    <w:rsid w:val="00515417"/>
    <w:rsid w:val="005156E3"/>
    <w:rsid w:val="0051612C"/>
    <w:rsid w:val="00516524"/>
    <w:rsid w:val="00517003"/>
    <w:rsid w:val="005171A1"/>
    <w:rsid w:val="005209F6"/>
    <w:rsid w:val="00524026"/>
    <w:rsid w:val="005265AC"/>
    <w:rsid w:val="00533D1B"/>
    <w:rsid w:val="00534E39"/>
    <w:rsid w:val="00535F19"/>
    <w:rsid w:val="00535F56"/>
    <w:rsid w:val="00536BED"/>
    <w:rsid w:val="005418BD"/>
    <w:rsid w:val="0054476F"/>
    <w:rsid w:val="00545A8B"/>
    <w:rsid w:val="00547356"/>
    <w:rsid w:val="005521B1"/>
    <w:rsid w:val="00553EDC"/>
    <w:rsid w:val="00560F43"/>
    <w:rsid w:val="00562ED5"/>
    <w:rsid w:val="0056472E"/>
    <w:rsid w:val="00571511"/>
    <w:rsid w:val="00574917"/>
    <w:rsid w:val="0057660D"/>
    <w:rsid w:val="005808C1"/>
    <w:rsid w:val="005823A9"/>
    <w:rsid w:val="005904A9"/>
    <w:rsid w:val="0059073A"/>
    <w:rsid w:val="0059150D"/>
    <w:rsid w:val="00591B80"/>
    <w:rsid w:val="005952E1"/>
    <w:rsid w:val="005961EE"/>
    <w:rsid w:val="005A0FB1"/>
    <w:rsid w:val="005A1132"/>
    <w:rsid w:val="005A5795"/>
    <w:rsid w:val="005A5DC7"/>
    <w:rsid w:val="005A7ADE"/>
    <w:rsid w:val="005C1181"/>
    <w:rsid w:val="005C1D94"/>
    <w:rsid w:val="005C3DFF"/>
    <w:rsid w:val="005C57AA"/>
    <w:rsid w:val="005C5D8C"/>
    <w:rsid w:val="005C7CA3"/>
    <w:rsid w:val="005D3153"/>
    <w:rsid w:val="005E1882"/>
    <w:rsid w:val="005E69CA"/>
    <w:rsid w:val="005E6D6E"/>
    <w:rsid w:val="005F3368"/>
    <w:rsid w:val="005F378A"/>
    <w:rsid w:val="005F5137"/>
    <w:rsid w:val="005F68A2"/>
    <w:rsid w:val="00601802"/>
    <w:rsid w:val="00601B3E"/>
    <w:rsid w:val="0060217B"/>
    <w:rsid w:val="0061281D"/>
    <w:rsid w:val="006134FC"/>
    <w:rsid w:val="00614813"/>
    <w:rsid w:val="00615B00"/>
    <w:rsid w:val="00617401"/>
    <w:rsid w:val="0061760E"/>
    <w:rsid w:val="00621922"/>
    <w:rsid w:val="00626227"/>
    <w:rsid w:val="00626502"/>
    <w:rsid w:val="00630207"/>
    <w:rsid w:val="00630AA9"/>
    <w:rsid w:val="00631B88"/>
    <w:rsid w:val="0063305A"/>
    <w:rsid w:val="00634BBC"/>
    <w:rsid w:val="00640ED8"/>
    <w:rsid w:val="0064171C"/>
    <w:rsid w:val="00641EBB"/>
    <w:rsid w:val="00642C3A"/>
    <w:rsid w:val="00652521"/>
    <w:rsid w:val="00653DBB"/>
    <w:rsid w:val="00655A55"/>
    <w:rsid w:val="006567EB"/>
    <w:rsid w:val="006626A7"/>
    <w:rsid w:val="00662A31"/>
    <w:rsid w:val="00663788"/>
    <w:rsid w:val="00663B44"/>
    <w:rsid w:val="00664D1F"/>
    <w:rsid w:val="006660D0"/>
    <w:rsid w:val="0066770A"/>
    <w:rsid w:val="00667C73"/>
    <w:rsid w:val="00670C4E"/>
    <w:rsid w:val="006712FF"/>
    <w:rsid w:val="00681598"/>
    <w:rsid w:val="00683342"/>
    <w:rsid w:val="00683BA0"/>
    <w:rsid w:val="006843BF"/>
    <w:rsid w:val="00685A02"/>
    <w:rsid w:val="00685DF8"/>
    <w:rsid w:val="006868DF"/>
    <w:rsid w:val="006873EB"/>
    <w:rsid w:val="006906FF"/>
    <w:rsid w:val="00691349"/>
    <w:rsid w:val="0069213A"/>
    <w:rsid w:val="00692C24"/>
    <w:rsid w:val="0069355C"/>
    <w:rsid w:val="006943FC"/>
    <w:rsid w:val="006A1341"/>
    <w:rsid w:val="006A1BDE"/>
    <w:rsid w:val="006A299E"/>
    <w:rsid w:val="006A4128"/>
    <w:rsid w:val="006A55DA"/>
    <w:rsid w:val="006A65FB"/>
    <w:rsid w:val="006B1781"/>
    <w:rsid w:val="006B5227"/>
    <w:rsid w:val="006C20FB"/>
    <w:rsid w:val="006C33EE"/>
    <w:rsid w:val="006C5C93"/>
    <w:rsid w:val="006C7A5C"/>
    <w:rsid w:val="006D136D"/>
    <w:rsid w:val="006D1950"/>
    <w:rsid w:val="006F136F"/>
    <w:rsid w:val="006F7DD9"/>
    <w:rsid w:val="00700E51"/>
    <w:rsid w:val="00702A06"/>
    <w:rsid w:val="00707651"/>
    <w:rsid w:val="00707E6F"/>
    <w:rsid w:val="00710E24"/>
    <w:rsid w:val="007111E6"/>
    <w:rsid w:val="007123DE"/>
    <w:rsid w:val="00712F48"/>
    <w:rsid w:val="00722820"/>
    <w:rsid w:val="0072433E"/>
    <w:rsid w:val="00725DC1"/>
    <w:rsid w:val="0072662E"/>
    <w:rsid w:val="00726B35"/>
    <w:rsid w:val="00730D2B"/>
    <w:rsid w:val="00731051"/>
    <w:rsid w:val="00737FEF"/>
    <w:rsid w:val="007432CE"/>
    <w:rsid w:val="007440DF"/>
    <w:rsid w:val="00750019"/>
    <w:rsid w:val="00754812"/>
    <w:rsid w:val="0076071C"/>
    <w:rsid w:val="00762243"/>
    <w:rsid w:val="00764843"/>
    <w:rsid w:val="00773CF9"/>
    <w:rsid w:val="00776500"/>
    <w:rsid w:val="007774FC"/>
    <w:rsid w:val="00782C98"/>
    <w:rsid w:val="00783000"/>
    <w:rsid w:val="00785460"/>
    <w:rsid w:val="00785D24"/>
    <w:rsid w:val="007865F9"/>
    <w:rsid w:val="00790E6E"/>
    <w:rsid w:val="00790EA3"/>
    <w:rsid w:val="00795913"/>
    <w:rsid w:val="00795D7A"/>
    <w:rsid w:val="007A04C6"/>
    <w:rsid w:val="007A28CE"/>
    <w:rsid w:val="007B0013"/>
    <w:rsid w:val="007B1B43"/>
    <w:rsid w:val="007B68A8"/>
    <w:rsid w:val="007C7782"/>
    <w:rsid w:val="007D1DDA"/>
    <w:rsid w:val="007D220B"/>
    <w:rsid w:val="007D5CC1"/>
    <w:rsid w:val="007E6D97"/>
    <w:rsid w:val="007E7034"/>
    <w:rsid w:val="007F01DF"/>
    <w:rsid w:val="007F08C8"/>
    <w:rsid w:val="007F2A73"/>
    <w:rsid w:val="007F7003"/>
    <w:rsid w:val="007F70A0"/>
    <w:rsid w:val="00800CE0"/>
    <w:rsid w:val="0080101F"/>
    <w:rsid w:val="0080118F"/>
    <w:rsid w:val="008039E1"/>
    <w:rsid w:val="00803A9F"/>
    <w:rsid w:val="008044EC"/>
    <w:rsid w:val="00804710"/>
    <w:rsid w:val="0080552F"/>
    <w:rsid w:val="00805B7E"/>
    <w:rsid w:val="00815F94"/>
    <w:rsid w:val="008200C5"/>
    <w:rsid w:val="00821B2A"/>
    <w:rsid w:val="00822A44"/>
    <w:rsid w:val="00831B04"/>
    <w:rsid w:val="008401D2"/>
    <w:rsid w:val="00841CD0"/>
    <w:rsid w:val="00846FBC"/>
    <w:rsid w:val="00847CBD"/>
    <w:rsid w:val="008548A8"/>
    <w:rsid w:val="00860129"/>
    <w:rsid w:val="00860403"/>
    <w:rsid w:val="00866E17"/>
    <w:rsid w:val="00873214"/>
    <w:rsid w:val="00873AD2"/>
    <w:rsid w:val="008807A0"/>
    <w:rsid w:val="00880D7F"/>
    <w:rsid w:val="008845C4"/>
    <w:rsid w:val="00884709"/>
    <w:rsid w:val="0088755C"/>
    <w:rsid w:val="00887D05"/>
    <w:rsid w:val="00890F01"/>
    <w:rsid w:val="00891F45"/>
    <w:rsid w:val="0089316A"/>
    <w:rsid w:val="0089600B"/>
    <w:rsid w:val="008A20C9"/>
    <w:rsid w:val="008A5C09"/>
    <w:rsid w:val="008B240E"/>
    <w:rsid w:val="008B4B5D"/>
    <w:rsid w:val="008C135D"/>
    <w:rsid w:val="008C2D65"/>
    <w:rsid w:val="008D1886"/>
    <w:rsid w:val="008D5884"/>
    <w:rsid w:val="008E0F92"/>
    <w:rsid w:val="008F3A38"/>
    <w:rsid w:val="00902665"/>
    <w:rsid w:val="009104DE"/>
    <w:rsid w:val="00911185"/>
    <w:rsid w:val="0091294E"/>
    <w:rsid w:val="00913257"/>
    <w:rsid w:val="00917C66"/>
    <w:rsid w:val="009203EC"/>
    <w:rsid w:val="0092085D"/>
    <w:rsid w:val="00922D16"/>
    <w:rsid w:val="00923134"/>
    <w:rsid w:val="00926226"/>
    <w:rsid w:val="00930C0B"/>
    <w:rsid w:val="0093386C"/>
    <w:rsid w:val="0094514D"/>
    <w:rsid w:val="009479C6"/>
    <w:rsid w:val="009654AF"/>
    <w:rsid w:val="009750F1"/>
    <w:rsid w:val="009751A7"/>
    <w:rsid w:val="00982027"/>
    <w:rsid w:val="009820AF"/>
    <w:rsid w:val="009828EC"/>
    <w:rsid w:val="00982F57"/>
    <w:rsid w:val="00986B6D"/>
    <w:rsid w:val="0099345D"/>
    <w:rsid w:val="009A0943"/>
    <w:rsid w:val="009A3C1B"/>
    <w:rsid w:val="009B03BC"/>
    <w:rsid w:val="009B0F51"/>
    <w:rsid w:val="009B30A4"/>
    <w:rsid w:val="009B3F28"/>
    <w:rsid w:val="009B420D"/>
    <w:rsid w:val="009B4CC3"/>
    <w:rsid w:val="009B675E"/>
    <w:rsid w:val="009C0C10"/>
    <w:rsid w:val="009C3E81"/>
    <w:rsid w:val="009D2A62"/>
    <w:rsid w:val="009D3CC1"/>
    <w:rsid w:val="009D6647"/>
    <w:rsid w:val="009E010D"/>
    <w:rsid w:val="009E23C9"/>
    <w:rsid w:val="009F477E"/>
    <w:rsid w:val="009F48D3"/>
    <w:rsid w:val="009F6740"/>
    <w:rsid w:val="00A018B8"/>
    <w:rsid w:val="00A03861"/>
    <w:rsid w:val="00A14C4E"/>
    <w:rsid w:val="00A21957"/>
    <w:rsid w:val="00A2443B"/>
    <w:rsid w:val="00A311B3"/>
    <w:rsid w:val="00A330C2"/>
    <w:rsid w:val="00A340E9"/>
    <w:rsid w:val="00A34E11"/>
    <w:rsid w:val="00A3661A"/>
    <w:rsid w:val="00A5108F"/>
    <w:rsid w:val="00A52C2F"/>
    <w:rsid w:val="00A55DB7"/>
    <w:rsid w:val="00A60B03"/>
    <w:rsid w:val="00A64A6B"/>
    <w:rsid w:val="00A700B3"/>
    <w:rsid w:val="00A731CD"/>
    <w:rsid w:val="00A7442A"/>
    <w:rsid w:val="00A81B71"/>
    <w:rsid w:val="00A81F34"/>
    <w:rsid w:val="00A86D7B"/>
    <w:rsid w:val="00A87D6B"/>
    <w:rsid w:val="00A90111"/>
    <w:rsid w:val="00A92B6D"/>
    <w:rsid w:val="00AA444B"/>
    <w:rsid w:val="00AA4790"/>
    <w:rsid w:val="00AA5B93"/>
    <w:rsid w:val="00AA6F0A"/>
    <w:rsid w:val="00AB1568"/>
    <w:rsid w:val="00AB24B1"/>
    <w:rsid w:val="00AB4B4D"/>
    <w:rsid w:val="00AC13F6"/>
    <w:rsid w:val="00AC6CDF"/>
    <w:rsid w:val="00AC73F2"/>
    <w:rsid w:val="00AC7A0E"/>
    <w:rsid w:val="00AD0785"/>
    <w:rsid w:val="00AD167A"/>
    <w:rsid w:val="00AD589A"/>
    <w:rsid w:val="00AD7232"/>
    <w:rsid w:val="00AE35EB"/>
    <w:rsid w:val="00AE5044"/>
    <w:rsid w:val="00AE6D56"/>
    <w:rsid w:val="00AF2B8A"/>
    <w:rsid w:val="00AF53AD"/>
    <w:rsid w:val="00AF55C3"/>
    <w:rsid w:val="00AF6A06"/>
    <w:rsid w:val="00B009D9"/>
    <w:rsid w:val="00B0287A"/>
    <w:rsid w:val="00B02E76"/>
    <w:rsid w:val="00B040DD"/>
    <w:rsid w:val="00B05276"/>
    <w:rsid w:val="00B06FDD"/>
    <w:rsid w:val="00B10C82"/>
    <w:rsid w:val="00B10E69"/>
    <w:rsid w:val="00B14686"/>
    <w:rsid w:val="00B24455"/>
    <w:rsid w:val="00B2770D"/>
    <w:rsid w:val="00B35FD6"/>
    <w:rsid w:val="00B365E5"/>
    <w:rsid w:val="00B43357"/>
    <w:rsid w:val="00B46E0C"/>
    <w:rsid w:val="00B52827"/>
    <w:rsid w:val="00B532EB"/>
    <w:rsid w:val="00B535E8"/>
    <w:rsid w:val="00B60799"/>
    <w:rsid w:val="00B61C6A"/>
    <w:rsid w:val="00B6628F"/>
    <w:rsid w:val="00B666A1"/>
    <w:rsid w:val="00B66D3A"/>
    <w:rsid w:val="00B76450"/>
    <w:rsid w:val="00B77BA4"/>
    <w:rsid w:val="00B8008F"/>
    <w:rsid w:val="00B82969"/>
    <w:rsid w:val="00B8666E"/>
    <w:rsid w:val="00B90D17"/>
    <w:rsid w:val="00B9105F"/>
    <w:rsid w:val="00B92EF4"/>
    <w:rsid w:val="00B969D8"/>
    <w:rsid w:val="00BA1E8B"/>
    <w:rsid w:val="00BA3476"/>
    <w:rsid w:val="00BA4AD6"/>
    <w:rsid w:val="00BA6578"/>
    <w:rsid w:val="00BA761A"/>
    <w:rsid w:val="00BB01F6"/>
    <w:rsid w:val="00BB4DC7"/>
    <w:rsid w:val="00BB5D70"/>
    <w:rsid w:val="00BB75EB"/>
    <w:rsid w:val="00BB7C99"/>
    <w:rsid w:val="00BC5F75"/>
    <w:rsid w:val="00BC6801"/>
    <w:rsid w:val="00BC7BB5"/>
    <w:rsid w:val="00BD4F59"/>
    <w:rsid w:val="00BD56AD"/>
    <w:rsid w:val="00BD57EC"/>
    <w:rsid w:val="00BE209E"/>
    <w:rsid w:val="00BE675E"/>
    <w:rsid w:val="00BE7030"/>
    <w:rsid w:val="00BE76C2"/>
    <w:rsid w:val="00BF0A84"/>
    <w:rsid w:val="00BF19A1"/>
    <w:rsid w:val="00BF59A2"/>
    <w:rsid w:val="00C0118C"/>
    <w:rsid w:val="00C0311B"/>
    <w:rsid w:val="00C0478E"/>
    <w:rsid w:val="00C07CFE"/>
    <w:rsid w:val="00C1472A"/>
    <w:rsid w:val="00C16190"/>
    <w:rsid w:val="00C20ADA"/>
    <w:rsid w:val="00C21F09"/>
    <w:rsid w:val="00C25B31"/>
    <w:rsid w:val="00C30FFC"/>
    <w:rsid w:val="00C3121B"/>
    <w:rsid w:val="00C34ADB"/>
    <w:rsid w:val="00C411C0"/>
    <w:rsid w:val="00C415F4"/>
    <w:rsid w:val="00C4597C"/>
    <w:rsid w:val="00C46B09"/>
    <w:rsid w:val="00C5238E"/>
    <w:rsid w:val="00C529ED"/>
    <w:rsid w:val="00C53B6D"/>
    <w:rsid w:val="00C57440"/>
    <w:rsid w:val="00C578CC"/>
    <w:rsid w:val="00C60A3A"/>
    <w:rsid w:val="00C71D08"/>
    <w:rsid w:val="00C7323E"/>
    <w:rsid w:val="00C75464"/>
    <w:rsid w:val="00C8298D"/>
    <w:rsid w:val="00C83E9F"/>
    <w:rsid w:val="00C8405D"/>
    <w:rsid w:val="00C93285"/>
    <w:rsid w:val="00C93970"/>
    <w:rsid w:val="00C94013"/>
    <w:rsid w:val="00C95146"/>
    <w:rsid w:val="00CA1FC0"/>
    <w:rsid w:val="00CA3070"/>
    <w:rsid w:val="00CA36A8"/>
    <w:rsid w:val="00CA43D5"/>
    <w:rsid w:val="00CA4688"/>
    <w:rsid w:val="00CA6EAF"/>
    <w:rsid w:val="00CA727F"/>
    <w:rsid w:val="00CB0357"/>
    <w:rsid w:val="00CB2CC1"/>
    <w:rsid w:val="00CB60C6"/>
    <w:rsid w:val="00CB7FC8"/>
    <w:rsid w:val="00CC49FD"/>
    <w:rsid w:val="00CD37AB"/>
    <w:rsid w:val="00CD4B94"/>
    <w:rsid w:val="00CD66A2"/>
    <w:rsid w:val="00CD6D8F"/>
    <w:rsid w:val="00CE3319"/>
    <w:rsid w:val="00CE523C"/>
    <w:rsid w:val="00CF1936"/>
    <w:rsid w:val="00CF2D14"/>
    <w:rsid w:val="00CF7AB9"/>
    <w:rsid w:val="00D00F21"/>
    <w:rsid w:val="00D0199A"/>
    <w:rsid w:val="00D02FBA"/>
    <w:rsid w:val="00D04065"/>
    <w:rsid w:val="00D05B60"/>
    <w:rsid w:val="00D11DF8"/>
    <w:rsid w:val="00D13EF0"/>
    <w:rsid w:val="00D144E3"/>
    <w:rsid w:val="00D2007B"/>
    <w:rsid w:val="00D228AA"/>
    <w:rsid w:val="00D317DB"/>
    <w:rsid w:val="00D31996"/>
    <w:rsid w:val="00D32A45"/>
    <w:rsid w:val="00D36AC9"/>
    <w:rsid w:val="00D70371"/>
    <w:rsid w:val="00D71780"/>
    <w:rsid w:val="00D744BE"/>
    <w:rsid w:val="00D83472"/>
    <w:rsid w:val="00D83C0E"/>
    <w:rsid w:val="00D85144"/>
    <w:rsid w:val="00D8595E"/>
    <w:rsid w:val="00D92A17"/>
    <w:rsid w:val="00D93E37"/>
    <w:rsid w:val="00D95AD6"/>
    <w:rsid w:val="00DA6F00"/>
    <w:rsid w:val="00DB019D"/>
    <w:rsid w:val="00DB1708"/>
    <w:rsid w:val="00DB26DD"/>
    <w:rsid w:val="00DB575B"/>
    <w:rsid w:val="00DB6EDE"/>
    <w:rsid w:val="00DB7CC9"/>
    <w:rsid w:val="00DB7DB1"/>
    <w:rsid w:val="00DC2E8C"/>
    <w:rsid w:val="00DC4A32"/>
    <w:rsid w:val="00DC5034"/>
    <w:rsid w:val="00DD2E8D"/>
    <w:rsid w:val="00DD34F0"/>
    <w:rsid w:val="00DD3801"/>
    <w:rsid w:val="00DD5324"/>
    <w:rsid w:val="00DD5355"/>
    <w:rsid w:val="00DD6BC2"/>
    <w:rsid w:val="00DE0C7E"/>
    <w:rsid w:val="00DE15CB"/>
    <w:rsid w:val="00DE1CF5"/>
    <w:rsid w:val="00DE59BA"/>
    <w:rsid w:val="00DE6589"/>
    <w:rsid w:val="00DF19F3"/>
    <w:rsid w:val="00DF1E19"/>
    <w:rsid w:val="00E00F4F"/>
    <w:rsid w:val="00E109C4"/>
    <w:rsid w:val="00E10A53"/>
    <w:rsid w:val="00E10D50"/>
    <w:rsid w:val="00E11A58"/>
    <w:rsid w:val="00E13B60"/>
    <w:rsid w:val="00E20158"/>
    <w:rsid w:val="00E208A9"/>
    <w:rsid w:val="00E22808"/>
    <w:rsid w:val="00E2765C"/>
    <w:rsid w:val="00E3289B"/>
    <w:rsid w:val="00E32C7B"/>
    <w:rsid w:val="00E348F9"/>
    <w:rsid w:val="00E37969"/>
    <w:rsid w:val="00E42F3C"/>
    <w:rsid w:val="00E43597"/>
    <w:rsid w:val="00E4702A"/>
    <w:rsid w:val="00E4765C"/>
    <w:rsid w:val="00E55ACF"/>
    <w:rsid w:val="00E566C3"/>
    <w:rsid w:val="00E56B43"/>
    <w:rsid w:val="00E66766"/>
    <w:rsid w:val="00E71B65"/>
    <w:rsid w:val="00E74A53"/>
    <w:rsid w:val="00E80140"/>
    <w:rsid w:val="00E80D34"/>
    <w:rsid w:val="00E83189"/>
    <w:rsid w:val="00E90996"/>
    <w:rsid w:val="00E91AA6"/>
    <w:rsid w:val="00E926FD"/>
    <w:rsid w:val="00E93D97"/>
    <w:rsid w:val="00EA0BE6"/>
    <w:rsid w:val="00EA0F83"/>
    <w:rsid w:val="00EA0FAD"/>
    <w:rsid w:val="00EA1FD4"/>
    <w:rsid w:val="00EA3405"/>
    <w:rsid w:val="00EB06A7"/>
    <w:rsid w:val="00EB4438"/>
    <w:rsid w:val="00EB446F"/>
    <w:rsid w:val="00EB6525"/>
    <w:rsid w:val="00EC06BF"/>
    <w:rsid w:val="00EC7B4C"/>
    <w:rsid w:val="00ED0862"/>
    <w:rsid w:val="00EE2015"/>
    <w:rsid w:val="00EE217E"/>
    <w:rsid w:val="00EE2C20"/>
    <w:rsid w:val="00EE557E"/>
    <w:rsid w:val="00F009D3"/>
    <w:rsid w:val="00F11453"/>
    <w:rsid w:val="00F139FC"/>
    <w:rsid w:val="00F22A85"/>
    <w:rsid w:val="00F25A0A"/>
    <w:rsid w:val="00F26441"/>
    <w:rsid w:val="00F264CD"/>
    <w:rsid w:val="00F32FFF"/>
    <w:rsid w:val="00F36FA9"/>
    <w:rsid w:val="00F37693"/>
    <w:rsid w:val="00F405CF"/>
    <w:rsid w:val="00F41AA1"/>
    <w:rsid w:val="00F42124"/>
    <w:rsid w:val="00F42783"/>
    <w:rsid w:val="00F43420"/>
    <w:rsid w:val="00F43C88"/>
    <w:rsid w:val="00F4454F"/>
    <w:rsid w:val="00F45EC8"/>
    <w:rsid w:val="00F475FA"/>
    <w:rsid w:val="00F47C03"/>
    <w:rsid w:val="00F52043"/>
    <w:rsid w:val="00F53084"/>
    <w:rsid w:val="00F547EB"/>
    <w:rsid w:val="00F565B5"/>
    <w:rsid w:val="00F67F1D"/>
    <w:rsid w:val="00F716CC"/>
    <w:rsid w:val="00F7661B"/>
    <w:rsid w:val="00F77A7A"/>
    <w:rsid w:val="00F77BA2"/>
    <w:rsid w:val="00F8092C"/>
    <w:rsid w:val="00F822FF"/>
    <w:rsid w:val="00F85FC6"/>
    <w:rsid w:val="00F864C7"/>
    <w:rsid w:val="00F90B27"/>
    <w:rsid w:val="00F912F7"/>
    <w:rsid w:val="00F935D5"/>
    <w:rsid w:val="00F93F1A"/>
    <w:rsid w:val="00FA121D"/>
    <w:rsid w:val="00FA232C"/>
    <w:rsid w:val="00FA42A9"/>
    <w:rsid w:val="00FB0FF3"/>
    <w:rsid w:val="00FB2D0F"/>
    <w:rsid w:val="00FB57B6"/>
    <w:rsid w:val="00FB6FCA"/>
    <w:rsid w:val="00FB7DC5"/>
    <w:rsid w:val="00FC14B8"/>
    <w:rsid w:val="00FC17C4"/>
    <w:rsid w:val="00FC4A29"/>
    <w:rsid w:val="00FC7C15"/>
    <w:rsid w:val="00FD1EAA"/>
    <w:rsid w:val="00FD3E51"/>
    <w:rsid w:val="00FD615D"/>
    <w:rsid w:val="00FD72C4"/>
    <w:rsid w:val="00FE3342"/>
    <w:rsid w:val="00FE4A08"/>
    <w:rsid w:val="00FF1015"/>
    <w:rsid w:val="00FF5C5A"/>
    <w:rsid w:val="00FF72EE"/>
    <w:rsid w:val="00FF7B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38B18"/>
  <w15:docId w15:val="{B2E79B3C-0FD2-4743-94EA-0499C80BB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7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E54C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136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1740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4">
    <w:name w:val="Верхний колонтитул Знак"/>
    <w:basedOn w:val="a0"/>
    <w:link w:val="a3"/>
    <w:rsid w:val="00617401"/>
  </w:style>
  <w:style w:type="paragraph" w:styleId="a5">
    <w:name w:val="Body Text"/>
    <w:basedOn w:val="a"/>
    <w:link w:val="a6"/>
    <w:rsid w:val="00617401"/>
    <w:rPr>
      <w:rFonts w:ascii="Arial Armenian" w:hAnsi="Arial Armenian"/>
      <w:sz w:val="20"/>
      <w:szCs w:val="20"/>
      <w:lang w:val="en-US"/>
    </w:rPr>
  </w:style>
  <w:style w:type="character" w:customStyle="1" w:styleId="a6">
    <w:name w:val="Основной текст Знак"/>
    <w:basedOn w:val="a0"/>
    <w:link w:val="a5"/>
    <w:rsid w:val="0061740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617401"/>
    <w:pPr>
      <w:ind w:firstLine="720"/>
    </w:pPr>
    <w:rPr>
      <w:rFonts w:ascii="Arial LatArm" w:hAnsi="Arial LatArm"/>
      <w:b/>
      <w:i/>
      <w:sz w:val="22"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6174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6174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B92E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2EF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D136D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paragraph" w:styleId="aa">
    <w:name w:val="No Spacing"/>
    <w:uiPriority w:val="1"/>
    <w:qFormat/>
    <w:rsid w:val="006D136D"/>
    <w:pPr>
      <w:spacing w:after="0" w:line="240" w:lineRule="auto"/>
    </w:pPr>
    <w:rPr>
      <w:lang w:val="ru-RU"/>
    </w:rPr>
  </w:style>
  <w:style w:type="character" w:customStyle="1" w:styleId="10">
    <w:name w:val="Заголовок 1 Знак"/>
    <w:basedOn w:val="a0"/>
    <w:link w:val="1"/>
    <w:uiPriority w:val="9"/>
    <w:rsid w:val="003E54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black">
    <w:name w:val="black"/>
    <w:basedOn w:val="a0"/>
    <w:rsid w:val="003E54CE"/>
  </w:style>
  <w:style w:type="character" w:styleId="ab">
    <w:name w:val="Hyperlink"/>
    <w:basedOn w:val="a0"/>
    <w:uiPriority w:val="99"/>
    <w:unhideWhenUsed/>
    <w:rsid w:val="00A86D7B"/>
    <w:rPr>
      <w:color w:val="0000FF" w:themeColor="hyperlink"/>
      <w:u w:val="single"/>
    </w:rPr>
  </w:style>
  <w:style w:type="paragraph" w:styleId="ac">
    <w:name w:val="footer"/>
    <w:basedOn w:val="a"/>
    <w:link w:val="ad"/>
    <w:uiPriority w:val="99"/>
    <w:unhideWhenUsed/>
    <w:rsid w:val="00A86D7B"/>
    <w:pPr>
      <w:tabs>
        <w:tab w:val="center" w:pos="4844"/>
        <w:tab w:val="right" w:pos="9689"/>
      </w:tabs>
    </w:pPr>
    <w:rPr>
      <w:rFonts w:ascii="Arial Armenian" w:hAnsi="Arial Armenian"/>
      <w:sz w:val="28"/>
      <w:szCs w:val="28"/>
      <w:lang w:val="en-US"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86D7B"/>
    <w:rPr>
      <w:rFonts w:ascii="Arial Armenian" w:eastAsia="Times New Roman" w:hAnsi="Arial Armenian" w:cs="Times New Roman"/>
      <w:sz w:val="28"/>
      <w:szCs w:val="28"/>
    </w:rPr>
  </w:style>
  <w:style w:type="paragraph" w:customStyle="1" w:styleId="Default">
    <w:name w:val="Default"/>
    <w:rsid w:val="00062C21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unhideWhenUsed/>
    <w:rsid w:val="00062C21"/>
    <w:pPr>
      <w:ind w:left="240" w:hanging="240"/>
    </w:pPr>
  </w:style>
  <w:style w:type="paragraph" w:styleId="ae">
    <w:name w:val="index heading"/>
    <w:basedOn w:val="Default"/>
    <w:next w:val="Default"/>
    <w:semiHidden/>
    <w:rsid w:val="00062C21"/>
    <w:rPr>
      <w:rFonts w:cs="Times New Roman"/>
      <w:color w:val="auto"/>
    </w:rPr>
  </w:style>
  <w:style w:type="table" w:styleId="af">
    <w:name w:val="Table Grid"/>
    <w:basedOn w:val="a1"/>
    <w:uiPriority w:val="59"/>
    <w:rsid w:val="007310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3">
    <w:name w:val="Body Text 3"/>
    <w:basedOn w:val="a"/>
    <w:link w:val="34"/>
    <w:uiPriority w:val="99"/>
    <w:semiHidden/>
    <w:unhideWhenUsed/>
    <w:rsid w:val="00A330C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A330C2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A330C2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A330C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D228AA"/>
  </w:style>
  <w:style w:type="paragraph" w:styleId="af2">
    <w:name w:val="endnote text"/>
    <w:basedOn w:val="a"/>
    <w:link w:val="af3"/>
    <w:uiPriority w:val="99"/>
    <w:semiHidden/>
    <w:unhideWhenUsed/>
    <w:rsid w:val="00F52043"/>
    <w:rPr>
      <w:rFonts w:asciiTheme="minorHAnsi" w:eastAsiaTheme="minorHAnsi" w:hAnsiTheme="minorHAnsi" w:cstheme="minorBidi"/>
      <w:sz w:val="20"/>
      <w:szCs w:val="20"/>
      <w:lang w:val="hy-AM" w:eastAsia="en-US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F52043"/>
    <w:rPr>
      <w:sz w:val="20"/>
      <w:szCs w:val="20"/>
      <w:lang w:val="hy-AM"/>
    </w:rPr>
  </w:style>
  <w:style w:type="character" w:styleId="af4">
    <w:name w:val="endnote reference"/>
    <w:basedOn w:val="a0"/>
    <w:uiPriority w:val="99"/>
    <w:semiHidden/>
    <w:unhideWhenUsed/>
    <w:rsid w:val="00F52043"/>
    <w:rPr>
      <w:vertAlign w:val="superscript"/>
    </w:rPr>
  </w:style>
  <w:style w:type="paragraph" w:styleId="af5">
    <w:name w:val="footnote text"/>
    <w:basedOn w:val="a"/>
    <w:link w:val="af6"/>
    <w:semiHidden/>
    <w:rsid w:val="0080118F"/>
    <w:rPr>
      <w:rFonts w:ascii="Times Armenian" w:hAnsi="Times Armenian"/>
      <w:sz w:val="20"/>
      <w:szCs w:val="20"/>
    </w:rPr>
  </w:style>
  <w:style w:type="character" w:customStyle="1" w:styleId="af6">
    <w:name w:val="Текст сноски Знак"/>
    <w:basedOn w:val="a0"/>
    <w:link w:val="af5"/>
    <w:semiHidden/>
    <w:rsid w:val="0080118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7">
    <w:name w:val="footnote reference"/>
    <w:basedOn w:val="a0"/>
    <w:uiPriority w:val="99"/>
    <w:semiHidden/>
    <w:unhideWhenUsed/>
    <w:rsid w:val="00412277"/>
    <w:rPr>
      <w:vertAlign w:val="superscript"/>
    </w:rPr>
  </w:style>
  <w:style w:type="paragraph" w:styleId="af8">
    <w:name w:val="Normal (Web)"/>
    <w:basedOn w:val="a"/>
    <w:uiPriority w:val="99"/>
    <w:rsid w:val="00670C4E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910AB-DFA1-4E5A-B650-BBAA8D566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1725</TotalTime>
  <Pages>6</Pages>
  <Words>1346</Words>
  <Characters>7675</Characters>
  <Application>Microsoft Office Word</Application>
  <DocSecurity>0</DocSecurity>
  <Lines>63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9003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 tumasyan</dc:creator>
  <cp:lastModifiedBy>User</cp:lastModifiedBy>
  <cp:revision>152</cp:revision>
  <cp:lastPrinted>2026-04-27T06:40:00Z</cp:lastPrinted>
  <dcterms:created xsi:type="dcterms:W3CDTF">2026-04-17T07:20:00Z</dcterms:created>
  <dcterms:modified xsi:type="dcterms:W3CDTF">2026-04-28T09:51:00Z</dcterms:modified>
</cp:coreProperties>
</file>